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8F" w:rsidRDefault="003B6A8F" w:rsidP="00F00BBD">
      <w:pPr>
        <w:spacing w:after="0" w:line="240" w:lineRule="auto"/>
        <w:jc w:val="center"/>
        <w:outlineLvl w:val="2"/>
        <w:rPr>
          <w:rFonts w:ascii="Times New Roman" w:eastAsia="Times New Roman" w:hAnsi="Times New Roman" w:cs="Times New Roman"/>
          <w:b/>
          <w:bCs/>
          <w:sz w:val="32"/>
          <w:szCs w:val="32"/>
        </w:rPr>
      </w:pPr>
      <w:bookmarkStart w:id="0" w:name="_Toc356902740"/>
      <w:r w:rsidRPr="00455938">
        <w:rPr>
          <w:rFonts w:ascii="Times New Roman" w:eastAsia="Times New Roman" w:hAnsi="Times New Roman" w:cs="Times New Roman"/>
          <w:b/>
          <w:bCs/>
          <w:noProof/>
          <w:sz w:val="32"/>
          <w:szCs w:val="32"/>
          <w:lang w:val="it-IT" w:eastAsia="it-IT"/>
        </w:rPr>
        <w:drawing>
          <wp:inline distT="0" distB="0" distL="0" distR="0" wp14:anchorId="72999D2B" wp14:editId="0A2F7249">
            <wp:extent cx="2846147" cy="78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9363" cy="785807"/>
                    </a:xfrm>
                    <a:prstGeom prst="rect">
                      <a:avLst/>
                    </a:prstGeom>
                  </pic:spPr>
                </pic:pic>
              </a:graphicData>
            </a:graphic>
          </wp:inline>
        </w:drawing>
      </w:r>
      <w:bookmarkEnd w:id="0"/>
    </w:p>
    <w:p w:rsidR="003B6A8F" w:rsidRDefault="003B6A8F" w:rsidP="00F00BBD">
      <w:pPr>
        <w:spacing w:after="0" w:line="240" w:lineRule="auto"/>
        <w:jc w:val="center"/>
        <w:outlineLvl w:val="2"/>
        <w:rPr>
          <w:rFonts w:ascii="Times New Roman" w:eastAsia="Times New Roman" w:hAnsi="Times New Roman" w:cs="Times New Roman"/>
          <w:b/>
          <w:bCs/>
          <w:sz w:val="32"/>
          <w:szCs w:val="32"/>
        </w:rPr>
      </w:pPr>
    </w:p>
    <w:p w:rsidR="003B6A8F" w:rsidRPr="008961D3" w:rsidRDefault="003B6A8F" w:rsidP="00F00BBD">
      <w:pPr>
        <w:spacing w:after="0" w:line="240" w:lineRule="auto"/>
        <w:jc w:val="center"/>
        <w:outlineLvl w:val="2"/>
        <w:rPr>
          <w:rFonts w:ascii="Times New Roman" w:eastAsia="Times New Roman" w:hAnsi="Times New Roman" w:cs="Times New Roman"/>
          <w:b/>
          <w:bCs/>
          <w:sz w:val="32"/>
          <w:szCs w:val="32"/>
        </w:rPr>
      </w:pPr>
      <w:bookmarkStart w:id="1" w:name="_Toc356902741"/>
      <w:r w:rsidRPr="008961D3">
        <w:rPr>
          <w:rFonts w:ascii="Times New Roman" w:eastAsia="Times New Roman" w:hAnsi="Times New Roman" w:cs="Times New Roman"/>
          <w:b/>
          <w:bCs/>
          <w:sz w:val="32"/>
          <w:szCs w:val="32"/>
        </w:rPr>
        <w:t>EXTENDED ESSAY – ASSESSMENT OBJECTIVES AND CRITERIA</w:t>
      </w:r>
      <w:bookmarkEnd w:id="1"/>
    </w:p>
    <w:p w:rsidR="003B6A8F" w:rsidRPr="008961D3" w:rsidRDefault="003B6A8F" w:rsidP="00F00BBD">
      <w:pPr>
        <w:spacing w:after="0" w:line="240" w:lineRule="auto"/>
        <w:jc w:val="center"/>
        <w:outlineLvl w:val="2"/>
        <w:rPr>
          <w:rFonts w:ascii="Times New Roman" w:eastAsia="Times New Roman" w:hAnsi="Times New Roman" w:cs="Times New Roman"/>
          <w:b/>
          <w:bCs/>
          <w:sz w:val="24"/>
          <w:szCs w:val="24"/>
        </w:rPr>
      </w:pPr>
      <w:bookmarkStart w:id="2" w:name="_Toc356902742"/>
      <w:r w:rsidRPr="008961D3">
        <w:rPr>
          <w:rFonts w:ascii="Times New Roman" w:eastAsia="Times New Roman" w:hAnsi="Times New Roman" w:cs="Times New Roman"/>
          <w:b/>
          <w:bCs/>
          <w:sz w:val="24"/>
          <w:szCs w:val="24"/>
        </w:rPr>
        <w:t>Taken from the IB’s Extended Essay Guide – First Exams 2013</w:t>
      </w:r>
      <w:bookmarkEnd w:id="2"/>
    </w:p>
    <w:p w:rsidR="003B6A8F" w:rsidRPr="008961D3" w:rsidRDefault="003B6A8F" w:rsidP="00F00BBD">
      <w:pPr>
        <w:spacing w:after="0" w:line="240" w:lineRule="auto"/>
        <w:outlineLvl w:val="2"/>
        <w:rPr>
          <w:rFonts w:ascii="Times New Roman" w:eastAsia="Times New Roman" w:hAnsi="Times New Roman" w:cs="Times New Roman"/>
          <w:b/>
          <w:bCs/>
          <w:sz w:val="32"/>
          <w:szCs w:val="32"/>
        </w:rPr>
      </w:pPr>
    </w:p>
    <w:tbl>
      <w:tblPr>
        <w:tblStyle w:val="TableGrid"/>
        <w:tblW w:w="10423" w:type="dxa"/>
        <w:tblLayout w:type="fixed"/>
        <w:tblLook w:val="04A0" w:firstRow="1" w:lastRow="0" w:firstColumn="1" w:lastColumn="0" w:noHBand="0" w:noVBand="1"/>
      </w:tblPr>
      <w:tblGrid>
        <w:gridCol w:w="1666"/>
        <w:gridCol w:w="729"/>
        <w:gridCol w:w="730"/>
        <w:gridCol w:w="480"/>
        <w:gridCol w:w="250"/>
        <w:gridCol w:w="211"/>
        <w:gridCol w:w="519"/>
        <w:gridCol w:w="595"/>
        <w:gridCol w:w="134"/>
        <w:gridCol w:w="730"/>
        <w:gridCol w:w="707"/>
        <w:gridCol w:w="23"/>
        <w:gridCol w:w="224"/>
        <w:gridCol w:w="506"/>
        <w:gridCol w:w="729"/>
        <w:gridCol w:w="88"/>
        <w:gridCol w:w="642"/>
        <w:gridCol w:w="730"/>
        <w:gridCol w:w="110"/>
        <w:gridCol w:w="620"/>
      </w:tblGrid>
      <w:tr w:rsidR="003B6A8F" w:rsidRPr="00832FA1" w:rsidTr="00455938">
        <w:trPr>
          <w:trHeight w:val="506"/>
        </w:trPr>
        <w:tc>
          <w:tcPr>
            <w:tcW w:w="1666" w:type="dxa"/>
            <w:vAlign w:val="center"/>
          </w:tcPr>
          <w:p w:rsidR="003B6A8F" w:rsidRPr="00832FA1" w:rsidRDefault="003B6A8F" w:rsidP="00455938">
            <w:pPr>
              <w:outlineLvl w:val="2"/>
              <w:rPr>
                <w:rFonts w:ascii="Times New Roman" w:eastAsia="Times New Roman" w:hAnsi="Times New Roman" w:cs="Times New Roman"/>
                <w:b/>
                <w:bCs/>
              </w:rPr>
            </w:pPr>
            <w:bookmarkStart w:id="3" w:name="_Toc356902743"/>
            <w:r w:rsidRPr="00832FA1">
              <w:rPr>
                <w:rFonts w:ascii="Times New Roman" w:eastAsia="Times New Roman" w:hAnsi="Times New Roman" w:cs="Times New Roman"/>
                <w:b/>
                <w:bCs/>
              </w:rPr>
              <w:t>Candidate</w:t>
            </w:r>
            <w:r>
              <w:rPr>
                <w:rFonts w:ascii="Times New Roman" w:eastAsia="Times New Roman" w:hAnsi="Times New Roman" w:cs="Times New Roman"/>
                <w:b/>
                <w:bCs/>
              </w:rPr>
              <w:t>:</w:t>
            </w:r>
            <w:bookmarkEnd w:id="3"/>
          </w:p>
        </w:tc>
        <w:tc>
          <w:tcPr>
            <w:tcW w:w="8757" w:type="dxa"/>
            <w:gridSpan w:val="19"/>
            <w:vAlign w:val="center"/>
          </w:tcPr>
          <w:p w:rsidR="003B6A8F" w:rsidRPr="00455938" w:rsidRDefault="003B6A8F" w:rsidP="00455938">
            <w:pPr>
              <w:outlineLvl w:val="2"/>
              <w:rPr>
                <w:rFonts w:ascii="Times New Roman" w:eastAsia="Times New Roman" w:hAnsi="Times New Roman" w:cs="Times New Roman"/>
                <w:bCs/>
              </w:rPr>
            </w:pPr>
          </w:p>
        </w:tc>
      </w:tr>
      <w:tr w:rsidR="003B6A8F" w:rsidRPr="00832FA1" w:rsidTr="00455938">
        <w:trPr>
          <w:trHeight w:val="506"/>
        </w:trPr>
        <w:tc>
          <w:tcPr>
            <w:tcW w:w="1666" w:type="dxa"/>
            <w:vAlign w:val="center"/>
          </w:tcPr>
          <w:p w:rsidR="003B6A8F" w:rsidRPr="00832FA1" w:rsidRDefault="003B6A8F" w:rsidP="00455938">
            <w:pPr>
              <w:outlineLvl w:val="2"/>
              <w:rPr>
                <w:rFonts w:ascii="Times New Roman" w:eastAsia="Times New Roman" w:hAnsi="Times New Roman" w:cs="Times New Roman"/>
                <w:b/>
                <w:bCs/>
              </w:rPr>
            </w:pPr>
            <w:bookmarkStart w:id="4" w:name="_Toc356902744"/>
            <w:r>
              <w:rPr>
                <w:rFonts w:ascii="Times New Roman" w:eastAsia="Times New Roman" w:hAnsi="Times New Roman" w:cs="Times New Roman"/>
                <w:b/>
                <w:bCs/>
              </w:rPr>
              <w:t>Session Year:</w:t>
            </w:r>
            <w:bookmarkEnd w:id="4"/>
          </w:p>
        </w:tc>
        <w:tc>
          <w:tcPr>
            <w:tcW w:w="8757" w:type="dxa"/>
            <w:gridSpan w:val="19"/>
            <w:vAlign w:val="center"/>
          </w:tcPr>
          <w:p w:rsidR="003B6A8F" w:rsidRPr="00455938" w:rsidRDefault="003B6A8F" w:rsidP="00455938">
            <w:pPr>
              <w:outlineLvl w:val="2"/>
              <w:rPr>
                <w:rFonts w:ascii="Times New Roman" w:eastAsia="Times New Roman" w:hAnsi="Times New Roman" w:cs="Times New Roman"/>
                <w:bCs/>
              </w:rPr>
            </w:pPr>
            <w:bookmarkStart w:id="5" w:name="_Toc356902745"/>
            <w:r w:rsidRPr="00455938">
              <w:rPr>
                <w:rFonts w:ascii="Times New Roman" w:eastAsia="Times New Roman" w:hAnsi="Times New Roman" w:cs="Times New Roman"/>
                <w:bCs/>
              </w:rPr>
              <w:t>May</w:t>
            </w:r>
            <w:bookmarkEnd w:id="5"/>
            <w:r w:rsidRPr="00455938">
              <w:rPr>
                <w:rFonts w:ascii="Times New Roman" w:eastAsia="Times New Roman" w:hAnsi="Times New Roman" w:cs="Times New Roman"/>
                <w:bCs/>
              </w:rPr>
              <w:t xml:space="preserve"> </w:t>
            </w:r>
          </w:p>
        </w:tc>
      </w:tr>
      <w:tr w:rsidR="003B6A8F" w:rsidRPr="00832FA1" w:rsidTr="00455938">
        <w:trPr>
          <w:trHeight w:val="506"/>
        </w:trPr>
        <w:tc>
          <w:tcPr>
            <w:tcW w:w="1666" w:type="dxa"/>
            <w:vAlign w:val="center"/>
          </w:tcPr>
          <w:p w:rsidR="003B6A8F" w:rsidRPr="00832FA1" w:rsidRDefault="003B6A8F" w:rsidP="00455938">
            <w:pPr>
              <w:outlineLvl w:val="2"/>
              <w:rPr>
                <w:rFonts w:ascii="Times New Roman" w:eastAsia="Times New Roman" w:hAnsi="Times New Roman" w:cs="Times New Roman"/>
                <w:b/>
                <w:bCs/>
              </w:rPr>
            </w:pPr>
            <w:bookmarkStart w:id="6" w:name="_Toc356902746"/>
            <w:r>
              <w:rPr>
                <w:rFonts w:ascii="Times New Roman" w:eastAsia="Times New Roman" w:hAnsi="Times New Roman" w:cs="Times New Roman"/>
                <w:b/>
                <w:bCs/>
              </w:rPr>
              <w:t xml:space="preserve">EE </w:t>
            </w:r>
            <w:r w:rsidRPr="00832FA1">
              <w:rPr>
                <w:rFonts w:ascii="Times New Roman" w:eastAsia="Times New Roman" w:hAnsi="Times New Roman" w:cs="Times New Roman"/>
                <w:b/>
                <w:bCs/>
              </w:rPr>
              <w:t>Subject</w:t>
            </w:r>
            <w:r>
              <w:rPr>
                <w:rFonts w:ascii="Times New Roman" w:eastAsia="Times New Roman" w:hAnsi="Times New Roman" w:cs="Times New Roman"/>
                <w:b/>
                <w:bCs/>
              </w:rPr>
              <w:t>:</w:t>
            </w:r>
            <w:bookmarkEnd w:id="6"/>
          </w:p>
        </w:tc>
        <w:tc>
          <w:tcPr>
            <w:tcW w:w="8757" w:type="dxa"/>
            <w:gridSpan w:val="19"/>
            <w:vAlign w:val="center"/>
          </w:tcPr>
          <w:p w:rsidR="003B6A8F" w:rsidRPr="00455938" w:rsidRDefault="003B6A8F" w:rsidP="00455938">
            <w:pPr>
              <w:outlineLvl w:val="2"/>
              <w:rPr>
                <w:rFonts w:ascii="Times New Roman" w:eastAsia="Times New Roman" w:hAnsi="Times New Roman" w:cs="Times New Roman"/>
                <w:bCs/>
              </w:rPr>
            </w:pPr>
          </w:p>
        </w:tc>
      </w:tr>
      <w:tr w:rsidR="003B6A8F" w:rsidRPr="00832FA1" w:rsidTr="00455938">
        <w:trPr>
          <w:trHeight w:val="506"/>
        </w:trPr>
        <w:tc>
          <w:tcPr>
            <w:tcW w:w="1666" w:type="dxa"/>
            <w:vAlign w:val="center"/>
          </w:tcPr>
          <w:p w:rsidR="003B6A8F" w:rsidRPr="00832FA1" w:rsidRDefault="003B6A8F" w:rsidP="00EF3D70">
            <w:pPr>
              <w:outlineLvl w:val="2"/>
              <w:rPr>
                <w:rFonts w:ascii="Times New Roman" w:eastAsia="Times New Roman" w:hAnsi="Times New Roman" w:cs="Times New Roman"/>
                <w:b/>
                <w:bCs/>
              </w:rPr>
            </w:pPr>
            <w:bookmarkStart w:id="7" w:name="_Toc356902747"/>
            <w:r>
              <w:rPr>
                <w:rFonts w:ascii="Times New Roman" w:eastAsia="Times New Roman" w:hAnsi="Times New Roman" w:cs="Times New Roman"/>
                <w:b/>
                <w:bCs/>
              </w:rPr>
              <w:t>EE Topic:</w:t>
            </w:r>
            <w:bookmarkEnd w:id="7"/>
          </w:p>
        </w:tc>
        <w:tc>
          <w:tcPr>
            <w:tcW w:w="8757" w:type="dxa"/>
            <w:gridSpan w:val="19"/>
            <w:vAlign w:val="center"/>
          </w:tcPr>
          <w:p w:rsidR="003B6A8F" w:rsidRPr="00455938" w:rsidRDefault="003B6A8F" w:rsidP="00455938">
            <w:pPr>
              <w:outlineLvl w:val="2"/>
              <w:rPr>
                <w:rFonts w:ascii="Times New Roman" w:eastAsia="Times New Roman" w:hAnsi="Times New Roman" w:cs="Times New Roman"/>
                <w:bCs/>
              </w:rPr>
            </w:pPr>
          </w:p>
        </w:tc>
      </w:tr>
      <w:tr w:rsidR="003B6A8F" w:rsidRPr="00832FA1" w:rsidTr="00455938">
        <w:trPr>
          <w:trHeight w:val="506"/>
        </w:trPr>
        <w:tc>
          <w:tcPr>
            <w:tcW w:w="1666" w:type="dxa"/>
            <w:vAlign w:val="center"/>
          </w:tcPr>
          <w:p w:rsidR="003B6A8F" w:rsidRDefault="003B6A8F" w:rsidP="00455938">
            <w:pPr>
              <w:outlineLvl w:val="2"/>
              <w:rPr>
                <w:rFonts w:ascii="Times New Roman" w:eastAsia="Times New Roman" w:hAnsi="Times New Roman" w:cs="Times New Roman"/>
                <w:b/>
                <w:bCs/>
              </w:rPr>
            </w:pPr>
            <w:bookmarkStart w:id="8" w:name="_Toc356902748"/>
            <w:r>
              <w:rPr>
                <w:rFonts w:ascii="Times New Roman" w:eastAsia="Times New Roman" w:hAnsi="Times New Roman" w:cs="Times New Roman"/>
                <w:b/>
                <w:bCs/>
              </w:rPr>
              <w:t>EE Research Question:</w:t>
            </w:r>
            <w:bookmarkEnd w:id="8"/>
          </w:p>
        </w:tc>
        <w:tc>
          <w:tcPr>
            <w:tcW w:w="8757" w:type="dxa"/>
            <w:gridSpan w:val="19"/>
            <w:vAlign w:val="center"/>
          </w:tcPr>
          <w:p w:rsidR="003B6A8F" w:rsidRPr="00455938" w:rsidRDefault="003B6A8F" w:rsidP="00455938">
            <w:pPr>
              <w:outlineLvl w:val="2"/>
              <w:rPr>
                <w:rFonts w:ascii="Times New Roman" w:eastAsia="Times New Roman" w:hAnsi="Times New Roman" w:cs="Times New Roman"/>
                <w:bCs/>
              </w:rPr>
            </w:pPr>
          </w:p>
        </w:tc>
      </w:tr>
      <w:tr w:rsidR="003B6A8F" w:rsidRPr="00832FA1" w:rsidTr="00455938">
        <w:trPr>
          <w:trHeight w:val="506"/>
        </w:trPr>
        <w:tc>
          <w:tcPr>
            <w:tcW w:w="1666" w:type="dxa"/>
            <w:vAlign w:val="center"/>
          </w:tcPr>
          <w:p w:rsidR="003B6A8F" w:rsidRPr="00832FA1" w:rsidRDefault="003B6A8F" w:rsidP="00455938">
            <w:pPr>
              <w:outlineLvl w:val="2"/>
              <w:rPr>
                <w:rFonts w:ascii="Times New Roman" w:eastAsia="Times New Roman" w:hAnsi="Times New Roman" w:cs="Times New Roman"/>
                <w:b/>
                <w:bCs/>
              </w:rPr>
            </w:pPr>
            <w:bookmarkStart w:id="9" w:name="_Toc356902749"/>
            <w:r>
              <w:rPr>
                <w:rFonts w:ascii="Times New Roman" w:eastAsia="Times New Roman" w:hAnsi="Times New Roman" w:cs="Times New Roman"/>
                <w:b/>
                <w:bCs/>
              </w:rPr>
              <w:t xml:space="preserve">EE </w:t>
            </w:r>
            <w:r w:rsidRPr="00832FA1">
              <w:rPr>
                <w:rFonts w:ascii="Times New Roman" w:eastAsia="Times New Roman" w:hAnsi="Times New Roman" w:cs="Times New Roman"/>
                <w:b/>
                <w:bCs/>
              </w:rPr>
              <w:t>Supervisor</w:t>
            </w:r>
            <w:r>
              <w:rPr>
                <w:rFonts w:ascii="Times New Roman" w:eastAsia="Times New Roman" w:hAnsi="Times New Roman" w:cs="Times New Roman"/>
                <w:b/>
                <w:bCs/>
              </w:rPr>
              <w:t>:</w:t>
            </w:r>
            <w:bookmarkEnd w:id="9"/>
          </w:p>
        </w:tc>
        <w:tc>
          <w:tcPr>
            <w:tcW w:w="8757" w:type="dxa"/>
            <w:gridSpan w:val="19"/>
            <w:vAlign w:val="center"/>
          </w:tcPr>
          <w:p w:rsidR="003B6A8F" w:rsidRPr="00455938" w:rsidRDefault="003B6A8F" w:rsidP="00455938">
            <w:pPr>
              <w:outlineLvl w:val="2"/>
              <w:rPr>
                <w:rFonts w:ascii="Times New Roman" w:eastAsia="Times New Roman" w:hAnsi="Times New Roman" w:cs="Times New Roman"/>
                <w:bCs/>
              </w:rPr>
            </w:pPr>
          </w:p>
        </w:tc>
      </w:tr>
      <w:tr w:rsidR="003B6A8F" w:rsidRPr="00832FA1" w:rsidTr="00AC7853">
        <w:trPr>
          <w:trHeight w:val="506"/>
        </w:trPr>
        <w:tc>
          <w:tcPr>
            <w:tcW w:w="1666" w:type="dxa"/>
            <w:vAlign w:val="center"/>
          </w:tcPr>
          <w:p w:rsidR="003B6A8F" w:rsidRPr="00832FA1" w:rsidRDefault="003B6A8F" w:rsidP="00455938">
            <w:pPr>
              <w:outlineLvl w:val="2"/>
              <w:rPr>
                <w:rFonts w:ascii="Times New Roman" w:eastAsia="Times New Roman" w:hAnsi="Times New Roman" w:cs="Times New Roman"/>
                <w:b/>
                <w:bCs/>
              </w:rPr>
            </w:pPr>
            <w:bookmarkStart w:id="10" w:name="_Toc356902750"/>
            <w:r>
              <w:rPr>
                <w:rFonts w:ascii="Times New Roman" w:eastAsia="Times New Roman" w:hAnsi="Times New Roman" w:cs="Times New Roman"/>
                <w:b/>
                <w:bCs/>
              </w:rPr>
              <w:t>Evaluation by (check one):</w:t>
            </w:r>
            <w:bookmarkEnd w:id="10"/>
          </w:p>
        </w:tc>
        <w:tc>
          <w:tcPr>
            <w:tcW w:w="2400" w:type="dxa"/>
            <w:gridSpan w:val="5"/>
            <w:vAlign w:val="center"/>
          </w:tcPr>
          <w:p w:rsidR="003B6A8F" w:rsidRPr="00455938" w:rsidRDefault="003B6A8F" w:rsidP="00AC7853">
            <w:pPr>
              <w:outlineLvl w:val="2"/>
              <w:rPr>
                <w:rFonts w:ascii="Times New Roman" w:eastAsia="Times New Roman" w:hAnsi="Times New Roman" w:cs="Times New Roman"/>
                <w:bCs/>
              </w:rPr>
            </w:pPr>
            <w:bookmarkStart w:id="11" w:name="_Toc356902751"/>
            <w:r>
              <w:rPr>
                <w:rFonts w:ascii="Times New Roman" w:eastAsia="Times New Roman" w:hAnsi="Times New Roman" w:cs="Times New Roman"/>
                <w:bCs/>
              </w:rPr>
              <w:t>Candidate self-reflection</w:t>
            </w:r>
            <w:bookmarkEnd w:id="11"/>
          </w:p>
        </w:tc>
        <w:tc>
          <w:tcPr>
            <w:tcW w:w="519" w:type="dxa"/>
            <w:vAlign w:val="center"/>
          </w:tcPr>
          <w:p w:rsidR="003B6A8F" w:rsidRPr="00455938" w:rsidRDefault="003B6A8F" w:rsidP="00AC7853">
            <w:pPr>
              <w:jc w:val="center"/>
              <w:outlineLvl w:val="2"/>
              <w:rPr>
                <w:rFonts w:ascii="Times New Roman" w:eastAsia="Times New Roman" w:hAnsi="Times New Roman" w:cs="Times New Roman"/>
                <w:bCs/>
              </w:rPr>
            </w:pPr>
          </w:p>
        </w:tc>
        <w:tc>
          <w:tcPr>
            <w:tcW w:w="2413" w:type="dxa"/>
            <w:gridSpan w:val="6"/>
            <w:vAlign w:val="center"/>
          </w:tcPr>
          <w:p w:rsidR="003B6A8F" w:rsidRPr="00455938" w:rsidRDefault="003B6A8F" w:rsidP="00AC7853">
            <w:pPr>
              <w:outlineLvl w:val="2"/>
              <w:rPr>
                <w:rFonts w:ascii="Times New Roman" w:eastAsia="Times New Roman" w:hAnsi="Times New Roman" w:cs="Times New Roman"/>
                <w:bCs/>
              </w:rPr>
            </w:pPr>
            <w:bookmarkStart w:id="12" w:name="_Toc356902752"/>
            <w:r>
              <w:rPr>
                <w:rFonts w:ascii="Times New Roman" w:eastAsia="Times New Roman" w:hAnsi="Times New Roman" w:cs="Times New Roman"/>
                <w:bCs/>
              </w:rPr>
              <w:t>EE Supervisor</w:t>
            </w:r>
            <w:bookmarkEnd w:id="12"/>
          </w:p>
        </w:tc>
        <w:tc>
          <w:tcPr>
            <w:tcW w:w="506" w:type="dxa"/>
            <w:vAlign w:val="center"/>
          </w:tcPr>
          <w:p w:rsidR="003B6A8F" w:rsidRPr="00455938" w:rsidRDefault="003B6A8F" w:rsidP="00AC7853">
            <w:pPr>
              <w:jc w:val="center"/>
              <w:outlineLvl w:val="2"/>
              <w:rPr>
                <w:rFonts w:ascii="Times New Roman" w:eastAsia="Times New Roman" w:hAnsi="Times New Roman" w:cs="Times New Roman"/>
                <w:bCs/>
              </w:rPr>
            </w:pPr>
          </w:p>
        </w:tc>
        <w:tc>
          <w:tcPr>
            <w:tcW w:w="2299" w:type="dxa"/>
            <w:gridSpan w:val="5"/>
            <w:vAlign w:val="center"/>
          </w:tcPr>
          <w:p w:rsidR="003B6A8F" w:rsidRPr="00455938" w:rsidRDefault="003B6A8F" w:rsidP="00AC7853">
            <w:pPr>
              <w:outlineLvl w:val="2"/>
              <w:rPr>
                <w:rFonts w:ascii="Times New Roman" w:eastAsia="Times New Roman" w:hAnsi="Times New Roman" w:cs="Times New Roman"/>
                <w:bCs/>
              </w:rPr>
            </w:pPr>
            <w:bookmarkStart w:id="13" w:name="_Toc356902753"/>
            <w:r>
              <w:rPr>
                <w:rFonts w:ascii="Times New Roman" w:eastAsia="Times New Roman" w:hAnsi="Times New Roman" w:cs="Times New Roman"/>
                <w:bCs/>
              </w:rPr>
              <w:t>Other</w:t>
            </w:r>
            <w:bookmarkEnd w:id="13"/>
          </w:p>
        </w:tc>
        <w:tc>
          <w:tcPr>
            <w:tcW w:w="620" w:type="dxa"/>
            <w:vAlign w:val="center"/>
          </w:tcPr>
          <w:p w:rsidR="003B6A8F" w:rsidRPr="00455938" w:rsidRDefault="003B6A8F" w:rsidP="00AC7853">
            <w:pPr>
              <w:jc w:val="center"/>
              <w:outlineLvl w:val="2"/>
              <w:rPr>
                <w:rFonts w:ascii="Times New Roman" w:eastAsia="Times New Roman" w:hAnsi="Times New Roman" w:cs="Times New Roman"/>
                <w:bCs/>
              </w:rPr>
            </w:pPr>
          </w:p>
        </w:tc>
      </w:tr>
      <w:tr w:rsidR="003B6A8F" w:rsidRPr="00832FA1" w:rsidTr="00455938">
        <w:trPr>
          <w:trHeight w:val="506"/>
        </w:trPr>
        <w:tc>
          <w:tcPr>
            <w:tcW w:w="1666" w:type="dxa"/>
            <w:vAlign w:val="center"/>
          </w:tcPr>
          <w:p w:rsidR="003B6A8F" w:rsidRDefault="003B6A8F" w:rsidP="00455938">
            <w:pPr>
              <w:outlineLvl w:val="2"/>
              <w:rPr>
                <w:rFonts w:ascii="Times New Roman" w:eastAsia="Times New Roman" w:hAnsi="Times New Roman" w:cs="Times New Roman"/>
                <w:b/>
                <w:bCs/>
              </w:rPr>
            </w:pPr>
            <w:bookmarkStart w:id="14" w:name="_Toc356902754"/>
            <w:r>
              <w:rPr>
                <w:rFonts w:ascii="Times New Roman" w:eastAsia="Times New Roman" w:hAnsi="Times New Roman" w:cs="Times New Roman"/>
                <w:b/>
                <w:bCs/>
              </w:rPr>
              <w:t>Date of this evaluation:</w:t>
            </w:r>
            <w:bookmarkEnd w:id="14"/>
          </w:p>
        </w:tc>
        <w:tc>
          <w:tcPr>
            <w:tcW w:w="8757" w:type="dxa"/>
            <w:gridSpan w:val="19"/>
            <w:vAlign w:val="center"/>
          </w:tcPr>
          <w:p w:rsidR="003B6A8F" w:rsidRPr="00455938" w:rsidRDefault="003B6A8F" w:rsidP="00455938">
            <w:pPr>
              <w:outlineLvl w:val="2"/>
              <w:rPr>
                <w:rFonts w:ascii="Times New Roman" w:eastAsia="Times New Roman" w:hAnsi="Times New Roman" w:cs="Times New Roman"/>
                <w:bCs/>
              </w:rPr>
            </w:pPr>
          </w:p>
        </w:tc>
      </w:tr>
      <w:tr w:rsidR="003B6A8F" w:rsidRPr="00832FA1" w:rsidTr="00455938">
        <w:trPr>
          <w:trHeight w:val="372"/>
        </w:trPr>
        <w:tc>
          <w:tcPr>
            <w:tcW w:w="1666" w:type="dxa"/>
            <w:vMerge w:val="restart"/>
            <w:vAlign w:val="center"/>
          </w:tcPr>
          <w:p w:rsidR="003B6A8F" w:rsidRPr="00832FA1" w:rsidRDefault="003B6A8F" w:rsidP="00455938">
            <w:pPr>
              <w:outlineLvl w:val="2"/>
              <w:rPr>
                <w:rFonts w:ascii="Times New Roman" w:eastAsia="Times New Roman" w:hAnsi="Times New Roman" w:cs="Times New Roman"/>
                <w:b/>
                <w:bCs/>
              </w:rPr>
            </w:pPr>
            <w:bookmarkStart w:id="15" w:name="_Toc356902755"/>
            <w:r>
              <w:rPr>
                <w:rFonts w:ascii="Times New Roman" w:eastAsia="Times New Roman" w:hAnsi="Times New Roman" w:cs="Times New Roman"/>
                <w:b/>
                <w:bCs/>
              </w:rPr>
              <w:t>EE c</w:t>
            </w:r>
            <w:r w:rsidRPr="00832FA1">
              <w:rPr>
                <w:rFonts w:ascii="Times New Roman" w:eastAsia="Times New Roman" w:hAnsi="Times New Roman" w:cs="Times New Roman"/>
                <w:b/>
                <w:bCs/>
              </w:rPr>
              <w:t xml:space="preserve">riteria </w:t>
            </w:r>
            <w:r>
              <w:rPr>
                <w:rFonts w:ascii="Times New Roman" w:eastAsia="Times New Roman" w:hAnsi="Times New Roman" w:cs="Times New Roman"/>
                <w:b/>
                <w:bCs/>
              </w:rPr>
              <w:t>a</w:t>
            </w:r>
            <w:r w:rsidRPr="00832FA1">
              <w:rPr>
                <w:rFonts w:ascii="Times New Roman" w:eastAsia="Times New Roman" w:hAnsi="Times New Roman" w:cs="Times New Roman"/>
                <w:b/>
                <w:bCs/>
              </w:rPr>
              <w:t>chievement levels</w:t>
            </w:r>
            <w:r>
              <w:rPr>
                <w:rFonts w:ascii="Times New Roman" w:eastAsia="Times New Roman" w:hAnsi="Times New Roman" w:cs="Times New Roman"/>
                <w:b/>
                <w:bCs/>
              </w:rPr>
              <w:t>:</w:t>
            </w:r>
            <w:bookmarkEnd w:id="15"/>
          </w:p>
        </w:tc>
        <w:tc>
          <w:tcPr>
            <w:tcW w:w="729" w:type="dxa"/>
            <w:vAlign w:val="center"/>
          </w:tcPr>
          <w:p w:rsidR="003B6A8F" w:rsidRPr="00455938" w:rsidRDefault="003B6A8F" w:rsidP="0052383C">
            <w:pPr>
              <w:jc w:val="center"/>
              <w:outlineLvl w:val="2"/>
              <w:rPr>
                <w:rFonts w:ascii="Times New Roman" w:eastAsia="Times New Roman" w:hAnsi="Times New Roman" w:cs="Times New Roman"/>
                <w:bCs/>
              </w:rPr>
            </w:pPr>
            <w:bookmarkStart w:id="16" w:name="_Toc356902756"/>
            <w:r w:rsidRPr="00455938">
              <w:rPr>
                <w:rFonts w:ascii="Times New Roman" w:eastAsia="Times New Roman" w:hAnsi="Times New Roman" w:cs="Times New Roman"/>
                <w:bCs/>
              </w:rPr>
              <w:t>A</w:t>
            </w:r>
            <w:bookmarkEnd w:id="16"/>
          </w:p>
        </w:tc>
        <w:tc>
          <w:tcPr>
            <w:tcW w:w="730" w:type="dxa"/>
            <w:vAlign w:val="center"/>
          </w:tcPr>
          <w:p w:rsidR="003B6A8F" w:rsidRPr="00455938" w:rsidRDefault="003B6A8F" w:rsidP="0052383C">
            <w:pPr>
              <w:jc w:val="center"/>
              <w:outlineLvl w:val="2"/>
              <w:rPr>
                <w:rFonts w:ascii="Times New Roman" w:eastAsia="Times New Roman" w:hAnsi="Times New Roman" w:cs="Times New Roman"/>
                <w:bCs/>
              </w:rPr>
            </w:pPr>
            <w:bookmarkStart w:id="17" w:name="_Toc356902757"/>
            <w:r w:rsidRPr="00455938">
              <w:rPr>
                <w:rFonts w:ascii="Times New Roman" w:eastAsia="Times New Roman" w:hAnsi="Times New Roman" w:cs="Times New Roman"/>
                <w:bCs/>
              </w:rPr>
              <w:t>B</w:t>
            </w:r>
            <w:bookmarkEnd w:id="17"/>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18" w:name="_Toc356902758"/>
            <w:r w:rsidRPr="00455938">
              <w:rPr>
                <w:rFonts w:ascii="Times New Roman" w:eastAsia="Times New Roman" w:hAnsi="Times New Roman" w:cs="Times New Roman"/>
                <w:bCs/>
              </w:rPr>
              <w:t>C</w:t>
            </w:r>
            <w:bookmarkEnd w:id="18"/>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19" w:name="_Toc356902759"/>
            <w:r w:rsidRPr="00455938">
              <w:rPr>
                <w:rFonts w:ascii="Times New Roman" w:eastAsia="Times New Roman" w:hAnsi="Times New Roman" w:cs="Times New Roman"/>
                <w:bCs/>
              </w:rPr>
              <w:t>D</w:t>
            </w:r>
            <w:bookmarkEnd w:id="19"/>
          </w:p>
        </w:tc>
        <w:tc>
          <w:tcPr>
            <w:tcW w:w="729"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20" w:name="_Toc356902760"/>
            <w:r w:rsidRPr="00455938">
              <w:rPr>
                <w:rFonts w:ascii="Times New Roman" w:eastAsia="Times New Roman" w:hAnsi="Times New Roman" w:cs="Times New Roman"/>
                <w:bCs/>
              </w:rPr>
              <w:t>E</w:t>
            </w:r>
            <w:bookmarkEnd w:id="20"/>
          </w:p>
        </w:tc>
        <w:tc>
          <w:tcPr>
            <w:tcW w:w="730" w:type="dxa"/>
            <w:vAlign w:val="center"/>
          </w:tcPr>
          <w:p w:rsidR="003B6A8F" w:rsidRPr="00455938" w:rsidRDefault="003B6A8F" w:rsidP="0052383C">
            <w:pPr>
              <w:jc w:val="center"/>
              <w:outlineLvl w:val="2"/>
              <w:rPr>
                <w:rFonts w:ascii="Times New Roman" w:eastAsia="Times New Roman" w:hAnsi="Times New Roman" w:cs="Times New Roman"/>
                <w:bCs/>
              </w:rPr>
            </w:pPr>
            <w:bookmarkStart w:id="21" w:name="_Toc356902761"/>
            <w:r w:rsidRPr="00455938">
              <w:rPr>
                <w:rFonts w:ascii="Times New Roman" w:eastAsia="Times New Roman" w:hAnsi="Times New Roman" w:cs="Times New Roman"/>
                <w:bCs/>
              </w:rPr>
              <w:t>F</w:t>
            </w:r>
            <w:bookmarkEnd w:id="21"/>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22" w:name="_Toc356902762"/>
            <w:r w:rsidRPr="00455938">
              <w:rPr>
                <w:rFonts w:ascii="Times New Roman" w:eastAsia="Times New Roman" w:hAnsi="Times New Roman" w:cs="Times New Roman"/>
                <w:bCs/>
              </w:rPr>
              <w:t>G</w:t>
            </w:r>
            <w:bookmarkEnd w:id="22"/>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23" w:name="_Toc356902763"/>
            <w:r w:rsidRPr="00455938">
              <w:rPr>
                <w:rFonts w:ascii="Times New Roman" w:eastAsia="Times New Roman" w:hAnsi="Times New Roman" w:cs="Times New Roman"/>
                <w:bCs/>
              </w:rPr>
              <w:t>H</w:t>
            </w:r>
            <w:bookmarkEnd w:id="23"/>
          </w:p>
        </w:tc>
        <w:tc>
          <w:tcPr>
            <w:tcW w:w="729" w:type="dxa"/>
            <w:vAlign w:val="center"/>
          </w:tcPr>
          <w:p w:rsidR="003B6A8F" w:rsidRPr="00455938" w:rsidRDefault="003B6A8F" w:rsidP="0052383C">
            <w:pPr>
              <w:jc w:val="center"/>
              <w:outlineLvl w:val="2"/>
              <w:rPr>
                <w:rFonts w:ascii="Times New Roman" w:eastAsia="Times New Roman" w:hAnsi="Times New Roman" w:cs="Times New Roman"/>
                <w:bCs/>
              </w:rPr>
            </w:pPr>
            <w:bookmarkStart w:id="24" w:name="_Toc356902764"/>
            <w:r w:rsidRPr="00455938">
              <w:rPr>
                <w:rFonts w:ascii="Times New Roman" w:eastAsia="Times New Roman" w:hAnsi="Times New Roman" w:cs="Times New Roman"/>
                <w:bCs/>
              </w:rPr>
              <w:t>I</w:t>
            </w:r>
            <w:bookmarkEnd w:id="24"/>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25" w:name="_Toc356902765"/>
            <w:r w:rsidRPr="00455938">
              <w:rPr>
                <w:rFonts w:ascii="Times New Roman" w:eastAsia="Times New Roman" w:hAnsi="Times New Roman" w:cs="Times New Roman"/>
                <w:bCs/>
              </w:rPr>
              <w:t>J</w:t>
            </w:r>
            <w:bookmarkEnd w:id="25"/>
          </w:p>
        </w:tc>
        <w:tc>
          <w:tcPr>
            <w:tcW w:w="730" w:type="dxa"/>
            <w:vAlign w:val="center"/>
          </w:tcPr>
          <w:p w:rsidR="003B6A8F" w:rsidRPr="00455938" w:rsidRDefault="003B6A8F" w:rsidP="0052383C">
            <w:pPr>
              <w:jc w:val="center"/>
              <w:outlineLvl w:val="2"/>
              <w:rPr>
                <w:rFonts w:ascii="Times New Roman" w:eastAsia="Times New Roman" w:hAnsi="Times New Roman" w:cs="Times New Roman"/>
                <w:bCs/>
              </w:rPr>
            </w:pPr>
            <w:bookmarkStart w:id="26" w:name="_Toc356902766"/>
            <w:r w:rsidRPr="00455938">
              <w:rPr>
                <w:rFonts w:ascii="Times New Roman" w:eastAsia="Times New Roman" w:hAnsi="Times New Roman" w:cs="Times New Roman"/>
                <w:bCs/>
              </w:rPr>
              <w:t>K</w:t>
            </w:r>
            <w:bookmarkEnd w:id="26"/>
          </w:p>
        </w:tc>
        <w:tc>
          <w:tcPr>
            <w:tcW w:w="730" w:type="dxa"/>
            <w:gridSpan w:val="2"/>
            <w:shd w:val="clear" w:color="auto" w:fill="D9D9D9" w:themeFill="background1" w:themeFillShade="D9"/>
            <w:vAlign w:val="center"/>
          </w:tcPr>
          <w:p w:rsidR="003B6A8F" w:rsidRPr="00455938" w:rsidRDefault="003B6A8F" w:rsidP="001654D3">
            <w:pPr>
              <w:jc w:val="center"/>
              <w:outlineLvl w:val="2"/>
              <w:rPr>
                <w:rFonts w:ascii="Times New Roman" w:eastAsia="Times New Roman" w:hAnsi="Times New Roman" w:cs="Times New Roman"/>
                <w:b/>
                <w:bCs/>
              </w:rPr>
            </w:pPr>
            <w:bookmarkStart w:id="27" w:name="_Toc356902767"/>
            <w:r w:rsidRPr="00455938">
              <w:rPr>
                <w:rFonts w:ascii="Times New Roman" w:eastAsia="Times New Roman" w:hAnsi="Times New Roman" w:cs="Times New Roman"/>
                <w:b/>
                <w:bCs/>
              </w:rPr>
              <w:t>Total</w:t>
            </w:r>
            <w:bookmarkEnd w:id="27"/>
          </w:p>
        </w:tc>
      </w:tr>
      <w:tr w:rsidR="003B6A8F" w:rsidRPr="00832FA1" w:rsidTr="00455938">
        <w:trPr>
          <w:trHeight w:val="372"/>
        </w:trPr>
        <w:tc>
          <w:tcPr>
            <w:tcW w:w="1666" w:type="dxa"/>
            <w:vMerge/>
            <w:vAlign w:val="center"/>
          </w:tcPr>
          <w:p w:rsidR="003B6A8F" w:rsidRPr="00832FA1" w:rsidRDefault="003B6A8F" w:rsidP="00455938">
            <w:pPr>
              <w:outlineLvl w:val="2"/>
              <w:rPr>
                <w:rFonts w:ascii="Times New Roman" w:eastAsia="Times New Roman" w:hAnsi="Times New Roman" w:cs="Times New Roman"/>
                <w:b/>
                <w:bCs/>
              </w:rPr>
            </w:pPr>
          </w:p>
        </w:tc>
        <w:tc>
          <w:tcPr>
            <w:tcW w:w="729" w:type="dxa"/>
            <w:vAlign w:val="center"/>
          </w:tcPr>
          <w:p w:rsidR="003B6A8F" w:rsidRPr="00455938" w:rsidRDefault="003B6A8F" w:rsidP="0052383C">
            <w:pPr>
              <w:jc w:val="center"/>
              <w:outlineLvl w:val="2"/>
              <w:rPr>
                <w:rFonts w:ascii="Times New Roman" w:eastAsia="Times New Roman" w:hAnsi="Times New Roman" w:cs="Times New Roman"/>
                <w:bCs/>
              </w:rPr>
            </w:pPr>
            <w:bookmarkStart w:id="28" w:name="_Toc356902768"/>
            <w:r w:rsidRPr="00455938">
              <w:rPr>
                <w:rFonts w:ascii="Times New Roman" w:eastAsia="Times New Roman" w:hAnsi="Times New Roman" w:cs="Times New Roman"/>
                <w:bCs/>
              </w:rPr>
              <w:t>0 – 2</w:t>
            </w:r>
            <w:bookmarkEnd w:id="28"/>
            <w:r w:rsidRPr="00455938">
              <w:rPr>
                <w:rFonts w:ascii="Times New Roman" w:eastAsia="Times New Roman" w:hAnsi="Times New Roman" w:cs="Times New Roman"/>
                <w:bCs/>
              </w:rPr>
              <w:t xml:space="preserve"> </w:t>
            </w:r>
          </w:p>
        </w:tc>
        <w:tc>
          <w:tcPr>
            <w:tcW w:w="730" w:type="dxa"/>
            <w:vAlign w:val="center"/>
          </w:tcPr>
          <w:p w:rsidR="003B6A8F" w:rsidRPr="00455938" w:rsidRDefault="003B6A8F" w:rsidP="0052383C">
            <w:pPr>
              <w:jc w:val="center"/>
              <w:outlineLvl w:val="2"/>
              <w:rPr>
                <w:rFonts w:ascii="Times New Roman" w:eastAsia="Times New Roman" w:hAnsi="Times New Roman" w:cs="Times New Roman"/>
                <w:bCs/>
              </w:rPr>
            </w:pPr>
            <w:bookmarkStart w:id="29" w:name="_Toc356902769"/>
            <w:r w:rsidRPr="00455938">
              <w:rPr>
                <w:rFonts w:ascii="Times New Roman" w:eastAsia="Times New Roman" w:hAnsi="Times New Roman" w:cs="Times New Roman"/>
                <w:bCs/>
              </w:rPr>
              <w:t>0 – 2</w:t>
            </w:r>
            <w:bookmarkEnd w:id="29"/>
            <w:r w:rsidRPr="00455938">
              <w:rPr>
                <w:rFonts w:ascii="Times New Roman" w:eastAsia="Times New Roman" w:hAnsi="Times New Roman" w:cs="Times New Roman"/>
                <w:bCs/>
              </w:rPr>
              <w:t xml:space="preserve"> </w:t>
            </w:r>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30" w:name="_Toc356902770"/>
            <w:r w:rsidRPr="00455938">
              <w:rPr>
                <w:rFonts w:ascii="Times New Roman" w:eastAsia="Times New Roman" w:hAnsi="Times New Roman" w:cs="Times New Roman"/>
                <w:bCs/>
              </w:rPr>
              <w:t>0 – 4</w:t>
            </w:r>
            <w:bookmarkEnd w:id="30"/>
            <w:r w:rsidRPr="00455938">
              <w:rPr>
                <w:rFonts w:ascii="Times New Roman" w:eastAsia="Times New Roman" w:hAnsi="Times New Roman" w:cs="Times New Roman"/>
                <w:bCs/>
              </w:rPr>
              <w:t xml:space="preserve"> </w:t>
            </w:r>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31" w:name="_Toc356902771"/>
            <w:r w:rsidRPr="00455938">
              <w:rPr>
                <w:rFonts w:ascii="Times New Roman" w:eastAsia="Times New Roman" w:hAnsi="Times New Roman" w:cs="Times New Roman"/>
                <w:bCs/>
              </w:rPr>
              <w:t>0 – 4</w:t>
            </w:r>
            <w:bookmarkEnd w:id="31"/>
            <w:r w:rsidRPr="00455938">
              <w:rPr>
                <w:rFonts w:ascii="Times New Roman" w:eastAsia="Times New Roman" w:hAnsi="Times New Roman" w:cs="Times New Roman"/>
                <w:bCs/>
              </w:rPr>
              <w:t xml:space="preserve"> </w:t>
            </w:r>
          </w:p>
        </w:tc>
        <w:tc>
          <w:tcPr>
            <w:tcW w:w="729"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32" w:name="_Toc356902772"/>
            <w:r w:rsidRPr="00455938">
              <w:rPr>
                <w:rFonts w:ascii="Times New Roman" w:eastAsia="Times New Roman" w:hAnsi="Times New Roman" w:cs="Times New Roman"/>
                <w:bCs/>
              </w:rPr>
              <w:t>0 – 4</w:t>
            </w:r>
            <w:bookmarkEnd w:id="32"/>
          </w:p>
        </w:tc>
        <w:tc>
          <w:tcPr>
            <w:tcW w:w="730" w:type="dxa"/>
            <w:vAlign w:val="center"/>
          </w:tcPr>
          <w:p w:rsidR="003B6A8F" w:rsidRPr="00455938" w:rsidRDefault="003B6A8F" w:rsidP="0052383C">
            <w:pPr>
              <w:jc w:val="center"/>
              <w:outlineLvl w:val="2"/>
              <w:rPr>
                <w:rFonts w:ascii="Times New Roman" w:eastAsia="Times New Roman" w:hAnsi="Times New Roman" w:cs="Times New Roman"/>
                <w:bCs/>
              </w:rPr>
            </w:pPr>
            <w:bookmarkStart w:id="33" w:name="_Toc356902773"/>
            <w:r w:rsidRPr="00455938">
              <w:rPr>
                <w:rFonts w:ascii="Times New Roman" w:eastAsia="Times New Roman" w:hAnsi="Times New Roman" w:cs="Times New Roman"/>
                <w:bCs/>
              </w:rPr>
              <w:t>0 – 4</w:t>
            </w:r>
            <w:bookmarkEnd w:id="33"/>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34" w:name="_Toc356902774"/>
            <w:r w:rsidRPr="00455938">
              <w:rPr>
                <w:rFonts w:ascii="Times New Roman" w:eastAsia="Times New Roman" w:hAnsi="Times New Roman" w:cs="Times New Roman"/>
                <w:bCs/>
              </w:rPr>
              <w:t>0 – 4</w:t>
            </w:r>
            <w:bookmarkEnd w:id="34"/>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35" w:name="_Toc356902775"/>
            <w:r w:rsidRPr="00455938">
              <w:rPr>
                <w:rFonts w:ascii="Times New Roman" w:eastAsia="Times New Roman" w:hAnsi="Times New Roman" w:cs="Times New Roman"/>
                <w:bCs/>
              </w:rPr>
              <w:t>0 – 2</w:t>
            </w:r>
            <w:bookmarkEnd w:id="35"/>
            <w:r w:rsidRPr="00455938">
              <w:rPr>
                <w:rFonts w:ascii="Times New Roman" w:eastAsia="Times New Roman" w:hAnsi="Times New Roman" w:cs="Times New Roman"/>
                <w:bCs/>
              </w:rPr>
              <w:t xml:space="preserve"> </w:t>
            </w:r>
          </w:p>
        </w:tc>
        <w:tc>
          <w:tcPr>
            <w:tcW w:w="729" w:type="dxa"/>
            <w:vAlign w:val="center"/>
          </w:tcPr>
          <w:p w:rsidR="003B6A8F" w:rsidRPr="00455938" w:rsidRDefault="003B6A8F" w:rsidP="0052383C">
            <w:pPr>
              <w:jc w:val="center"/>
              <w:outlineLvl w:val="2"/>
              <w:rPr>
                <w:rFonts w:ascii="Times New Roman" w:eastAsia="Times New Roman" w:hAnsi="Times New Roman" w:cs="Times New Roman"/>
                <w:bCs/>
              </w:rPr>
            </w:pPr>
            <w:bookmarkStart w:id="36" w:name="_Toc356902776"/>
            <w:r w:rsidRPr="00455938">
              <w:rPr>
                <w:rFonts w:ascii="Times New Roman" w:eastAsia="Times New Roman" w:hAnsi="Times New Roman" w:cs="Times New Roman"/>
                <w:bCs/>
              </w:rPr>
              <w:t>0 – 4</w:t>
            </w:r>
            <w:bookmarkEnd w:id="36"/>
            <w:r w:rsidRPr="00455938">
              <w:rPr>
                <w:rFonts w:ascii="Times New Roman" w:eastAsia="Times New Roman" w:hAnsi="Times New Roman" w:cs="Times New Roman"/>
                <w:bCs/>
              </w:rPr>
              <w:t xml:space="preserve"> </w:t>
            </w:r>
          </w:p>
        </w:tc>
        <w:tc>
          <w:tcPr>
            <w:tcW w:w="730" w:type="dxa"/>
            <w:gridSpan w:val="2"/>
            <w:vAlign w:val="center"/>
          </w:tcPr>
          <w:p w:rsidR="003B6A8F" w:rsidRPr="00455938" w:rsidRDefault="003B6A8F" w:rsidP="0052383C">
            <w:pPr>
              <w:jc w:val="center"/>
              <w:outlineLvl w:val="2"/>
              <w:rPr>
                <w:rFonts w:ascii="Times New Roman" w:eastAsia="Times New Roman" w:hAnsi="Times New Roman" w:cs="Times New Roman"/>
                <w:bCs/>
              </w:rPr>
            </w:pPr>
            <w:bookmarkStart w:id="37" w:name="_Toc356902777"/>
            <w:r w:rsidRPr="00455938">
              <w:rPr>
                <w:rFonts w:ascii="Times New Roman" w:eastAsia="Times New Roman" w:hAnsi="Times New Roman" w:cs="Times New Roman"/>
                <w:bCs/>
              </w:rPr>
              <w:t>0 – 2</w:t>
            </w:r>
            <w:bookmarkEnd w:id="37"/>
            <w:r w:rsidRPr="00455938">
              <w:rPr>
                <w:rFonts w:ascii="Times New Roman" w:eastAsia="Times New Roman" w:hAnsi="Times New Roman" w:cs="Times New Roman"/>
                <w:bCs/>
              </w:rPr>
              <w:t xml:space="preserve"> </w:t>
            </w:r>
          </w:p>
        </w:tc>
        <w:tc>
          <w:tcPr>
            <w:tcW w:w="730" w:type="dxa"/>
            <w:vAlign w:val="center"/>
          </w:tcPr>
          <w:p w:rsidR="003B6A8F" w:rsidRPr="00455938" w:rsidRDefault="003B6A8F" w:rsidP="0052383C">
            <w:pPr>
              <w:jc w:val="center"/>
              <w:outlineLvl w:val="2"/>
              <w:rPr>
                <w:rFonts w:ascii="Times New Roman" w:eastAsia="Times New Roman" w:hAnsi="Times New Roman" w:cs="Times New Roman"/>
                <w:bCs/>
              </w:rPr>
            </w:pPr>
            <w:bookmarkStart w:id="38" w:name="_Toc356902778"/>
            <w:r w:rsidRPr="00455938">
              <w:rPr>
                <w:rFonts w:ascii="Times New Roman" w:eastAsia="Times New Roman" w:hAnsi="Times New Roman" w:cs="Times New Roman"/>
                <w:bCs/>
              </w:rPr>
              <w:t>0 – 4</w:t>
            </w:r>
            <w:bookmarkEnd w:id="38"/>
            <w:r w:rsidRPr="00455938">
              <w:rPr>
                <w:rFonts w:ascii="Times New Roman" w:eastAsia="Times New Roman" w:hAnsi="Times New Roman" w:cs="Times New Roman"/>
                <w:bCs/>
              </w:rPr>
              <w:t xml:space="preserve"> </w:t>
            </w:r>
          </w:p>
        </w:tc>
        <w:tc>
          <w:tcPr>
            <w:tcW w:w="730" w:type="dxa"/>
            <w:gridSpan w:val="2"/>
            <w:shd w:val="clear" w:color="auto" w:fill="D9D9D9" w:themeFill="background1" w:themeFillShade="D9"/>
            <w:vAlign w:val="center"/>
          </w:tcPr>
          <w:p w:rsidR="003B6A8F" w:rsidRPr="00455938" w:rsidRDefault="003B6A8F" w:rsidP="0052383C">
            <w:pPr>
              <w:jc w:val="center"/>
              <w:outlineLvl w:val="2"/>
              <w:rPr>
                <w:rFonts w:ascii="Times New Roman" w:eastAsia="Times New Roman" w:hAnsi="Times New Roman" w:cs="Times New Roman"/>
                <w:b/>
                <w:bCs/>
              </w:rPr>
            </w:pPr>
            <w:bookmarkStart w:id="39" w:name="_Toc356902779"/>
            <w:r w:rsidRPr="00455938">
              <w:rPr>
                <w:rFonts w:ascii="Times New Roman" w:eastAsia="Times New Roman" w:hAnsi="Times New Roman" w:cs="Times New Roman"/>
                <w:b/>
                <w:bCs/>
              </w:rPr>
              <w:t>0–36</w:t>
            </w:r>
            <w:bookmarkEnd w:id="39"/>
            <w:r w:rsidRPr="00455938">
              <w:rPr>
                <w:rFonts w:ascii="Times New Roman" w:eastAsia="Times New Roman" w:hAnsi="Times New Roman" w:cs="Times New Roman"/>
                <w:b/>
                <w:bCs/>
              </w:rPr>
              <w:t xml:space="preserve"> </w:t>
            </w:r>
          </w:p>
        </w:tc>
      </w:tr>
      <w:tr w:rsidR="003B6A8F" w:rsidRPr="00832FA1" w:rsidTr="00455938">
        <w:trPr>
          <w:trHeight w:val="372"/>
        </w:trPr>
        <w:tc>
          <w:tcPr>
            <w:tcW w:w="1666" w:type="dxa"/>
            <w:vAlign w:val="center"/>
          </w:tcPr>
          <w:p w:rsidR="003B6A8F" w:rsidRPr="00832FA1" w:rsidRDefault="003B6A8F" w:rsidP="00455938">
            <w:pPr>
              <w:outlineLvl w:val="2"/>
              <w:rPr>
                <w:rFonts w:ascii="Times New Roman" w:eastAsia="Times New Roman" w:hAnsi="Times New Roman" w:cs="Times New Roman"/>
                <w:b/>
                <w:bCs/>
              </w:rPr>
            </w:pPr>
            <w:bookmarkStart w:id="40" w:name="_Toc356902780"/>
            <w:r>
              <w:rPr>
                <w:rFonts w:ascii="Times New Roman" w:eastAsia="Times New Roman" w:hAnsi="Times New Roman" w:cs="Times New Roman"/>
                <w:b/>
                <w:bCs/>
              </w:rPr>
              <w:t>Mark:</w:t>
            </w:r>
            <w:bookmarkEnd w:id="40"/>
          </w:p>
        </w:tc>
        <w:tc>
          <w:tcPr>
            <w:tcW w:w="729" w:type="dxa"/>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gridSpan w:val="2"/>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gridSpan w:val="2"/>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29" w:type="dxa"/>
            <w:gridSpan w:val="2"/>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gridSpan w:val="2"/>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gridSpan w:val="2"/>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29" w:type="dxa"/>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gridSpan w:val="2"/>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shd w:val="clear" w:color="auto" w:fill="auto"/>
            <w:vAlign w:val="center"/>
          </w:tcPr>
          <w:p w:rsidR="003B6A8F" w:rsidRPr="00455938" w:rsidRDefault="003B6A8F" w:rsidP="0052383C">
            <w:pPr>
              <w:jc w:val="center"/>
              <w:outlineLvl w:val="2"/>
              <w:rPr>
                <w:rFonts w:ascii="Times New Roman" w:eastAsia="Times New Roman" w:hAnsi="Times New Roman" w:cs="Times New Roman"/>
                <w:bCs/>
              </w:rPr>
            </w:pPr>
          </w:p>
        </w:tc>
        <w:tc>
          <w:tcPr>
            <w:tcW w:w="730" w:type="dxa"/>
            <w:gridSpan w:val="2"/>
            <w:shd w:val="clear" w:color="auto" w:fill="D9D9D9" w:themeFill="background1" w:themeFillShade="D9"/>
            <w:vAlign w:val="center"/>
          </w:tcPr>
          <w:p w:rsidR="003B6A8F" w:rsidRPr="00455938" w:rsidRDefault="003B6A8F" w:rsidP="0052383C">
            <w:pPr>
              <w:jc w:val="center"/>
              <w:outlineLvl w:val="2"/>
              <w:rPr>
                <w:rFonts w:ascii="Times New Roman" w:eastAsia="Times New Roman" w:hAnsi="Times New Roman" w:cs="Times New Roman"/>
                <w:b/>
                <w:bCs/>
              </w:rPr>
            </w:pPr>
          </w:p>
        </w:tc>
      </w:tr>
      <w:tr w:rsidR="003B6A8F" w:rsidRPr="00832FA1" w:rsidTr="007D129C">
        <w:trPr>
          <w:trHeight w:val="372"/>
        </w:trPr>
        <w:tc>
          <w:tcPr>
            <w:tcW w:w="1666" w:type="dxa"/>
            <w:vMerge w:val="restart"/>
            <w:vAlign w:val="center"/>
          </w:tcPr>
          <w:p w:rsidR="003B6A8F" w:rsidRPr="00832FA1" w:rsidRDefault="003B6A8F" w:rsidP="003068FD">
            <w:pPr>
              <w:outlineLvl w:val="2"/>
              <w:rPr>
                <w:rFonts w:ascii="Times New Roman" w:eastAsia="Times New Roman" w:hAnsi="Times New Roman" w:cs="Times New Roman"/>
                <w:b/>
                <w:bCs/>
              </w:rPr>
            </w:pPr>
            <w:bookmarkStart w:id="41" w:name="_Toc356902781"/>
            <w:r>
              <w:rPr>
                <w:rFonts w:ascii="Times New Roman" w:eastAsia="Times New Roman" w:hAnsi="Times New Roman" w:cs="Times New Roman"/>
                <w:b/>
                <w:bCs/>
              </w:rPr>
              <w:t xml:space="preserve">EE </w:t>
            </w:r>
            <w:r w:rsidRPr="00832FA1">
              <w:rPr>
                <w:rFonts w:ascii="Times New Roman" w:eastAsia="Times New Roman" w:hAnsi="Times New Roman" w:cs="Times New Roman"/>
                <w:b/>
                <w:bCs/>
              </w:rPr>
              <w:t xml:space="preserve">Grade </w:t>
            </w:r>
            <w:r>
              <w:rPr>
                <w:rFonts w:ascii="Times New Roman" w:eastAsia="Times New Roman" w:hAnsi="Times New Roman" w:cs="Times New Roman"/>
                <w:b/>
                <w:bCs/>
              </w:rPr>
              <w:t>b</w:t>
            </w:r>
            <w:r w:rsidRPr="00832FA1">
              <w:rPr>
                <w:rFonts w:ascii="Times New Roman" w:eastAsia="Times New Roman" w:hAnsi="Times New Roman" w:cs="Times New Roman"/>
                <w:b/>
                <w:bCs/>
              </w:rPr>
              <w:t>oundaries</w:t>
            </w:r>
            <w:r>
              <w:rPr>
                <w:rFonts w:ascii="Times New Roman" w:eastAsia="Times New Roman" w:hAnsi="Times New Roman" w:cs="Times New Roman"/>
                <w:b/>
                <w:bCs/>
              </w:rPr>
              <w:t>:</w:t>
            </w:r>
            <w:bookmarkEnd w:id="41"/>
          </w:p>
        </w:tc>
        <w:tc>
          <w:tcPr>
            <w:tcW w:w="1939" w:type="dxa"/>
            <w:gridSpan w:val="3"/>
            <w:vAlign w:val="center"/>
          </w:tcPr>
          <w:p w:rsidR="003B6A8F" w:rsidRPr="00455938" w:rsidRDefault="003B6A8F" w:rsidP="0052383C">
            <w:pPr>
              <w:jc w:val="center"/>
              <w:outlineLvl w:val="2"/>
              <w:rPr>
                <w:rFonts w:ascii="Times New Roman" w:eastAsia="Times New Roman" w:hAnsi="Times New Roman" w:cs="Times New Roman"/>
                <w:b/>
                <w:bCs/>
              </w:rPr>
            </w:pPr>
            <w:bookmarkStart w:id="42" w:name="_Toc356902782"/>
            <w:r w:rsidRPr="00455938">
              <w:rPr>
                <w:rFonts w:ascii="Times New Roman" w:eastAsia="Times New Roman" w:hAnsi="Times New Roman" w:cs="Times New Roman"/>
                <w:b/>
                <w:bCs/>
              </w:rPr>
              <w:t>A</w:t>
            </w:r>
            <w:bookmarkEnd w:id="42"/>
          </w:p>
        </w:tc>
        <w:tc>
          <w:tcPr>
            <w:tcW w:w="1575" w:type="dxa"/>
            <w:gridSpan w:val="4"/>
            <w:vAlign w:val="center"/>
          </w:tcPr>
          <w:p w:rsidR="003B6A8F" w:rsidRPr="00455938" w:rsidRDefault="003B6A8F" w:rsidP="0052383C">
            <w:pPr>
              <w:jc w:val="center"/>
              <w:outlineLvl w:val="2"/>
              <w:rPr>
                <w:rFonts w:ascii="Times New Roman" w:eastAsia="Times New Roman" w:hAnsi="Times New Roman" w:cs="Times New Roman"/>
                <w:b/>
                <w:bCs/>
              </w:rPr>
            </w:pPr>
            <w:bookmarkStart w:id="43" w:name="_Toc356902783"/>
            <w:r w:rsidRPr="00455938">
              <w:rPr>
                <w:rFonts w:ascii="Times New Roman" w:eastAsia="Times New Roman" w:hAnsi="Times New Roman" w:cs="Times New Roman"/>
                <w:b/>
                <w:bCs/>
              </w:rPr>
              <w:t>B</w:t>
            </w:r>
            <w:bookmarkEnd w:id="43"/>
          </w:p>
        </w:tc>
        <w:tc>
          <w:tcPr>
            <w:tcW w:w="1571" w:type="dxa"/>
            <w:gridSpan w:val="3"/>
            <w:vAlign w:val="center"/>
          </w:tcPr>
          <w:p w:rsidR="003B6A8F" w:rsidRPr="00455938" w:rsidRDefault="003B6A8F" w:rsidP="0052383C">
            <w:pPr>
              <w:jc w:val="center"/>
              <w:outlineLvl w:val="2"/>
              <w:rPr>
                <w:rFonts w:ascii="Times New Roman" w:eastAsia="Times New Roman" w:hAnsi="Times New Roman" w:cs="Times New Roman"/>
                <w:b/>
                <w:bCs/>
              </w:rPr>
            </w:pPr>
            <w:bookmarkStart w:id="44" w:name="_Toc356902784"/>
            <w:r w:rsidRPr="00455938">
              <w:rPr>
                <w:rFonts w:ascii="Times New Roman" w:eastAsia="Times New Roman" w:hAnsi="Times New Roman" w:cs="Times New Roman"/>
                <w:b/>
                <w:bCs/>
              </w:rPr>
              <w:t>C</w:t>
            </w:r>
            <w:bookmarkEnd w:id="44"/>
          </w:p>
        </w:tc>
        <w:tc>
          <w:tcPr>
            <w:tcW w:w="1570" w:type="dxa"/>
            <w:gridSpan w:val="5"/>
            <w:vAlign w:val="center"/>
          </w:tcPr>
          <w:p w:rsidR="003B6A8F" w:rsidRPr="00455938" w:rsidRDefault="003B6A8F" w:rsidP="0052383C">
            <w:pPr>
              <w:jc w:val="center"/>
              <w:outlineLvl w:val="2"/>
              <w:rPr>
                <w:rFonts w:ascii="Times New Roman" w:eastAsia="Times New Roman" w:hAnsi="Times New Roman" w:cs="Times New Roman"/>
                <w:b/>
                <w:bCs/>
              </w:rPr>
            </w:pPr>
            <w:bookmarkStart w:id="45" w:name="_Toc356902785"/>
            <w:r w:rsidRPr="00455938">
              <w:rPr>
                <w:rFonts w:ascii="Times New Roman" w:eastAsia="Times New Roman" w:hAnsi="Times New Roman" w:cs="Times New Roman"/>
                <w:b/>
                <w:bCs/>
              </w:rPr>
              <w:t>D</w:t>
            </w:r>
            <w:bookmarkEnd w:id="45"/>
          </w:p>
        </w:tc>
        <w:tc>
          <w:tcPr>
            <w:tcW w:w="2102" w:type="dxa"/>
            <w:gridSpan w:val="4"/>
            <w:vAlign w:val="center"/>
          </w:tcPr>
          <w:p w:rsidR="003B6A8F" w:rsidRPr="00455938" w:rsidRDefault="003B6A8F" w:rsidP="0052383C">
            <w:pPr>
              <w:jc w:val="center"/>
              <w:outlineLvl w:val="2"/>
              <w:rPr>
                <w:rFonts w:ascii="Times New Roman" w:eastAsia="Times New Roman" w:hAnsi="Times New Roman" w:cs="Times New Roman"/>
                <w:b/>
                <w:bCs/>
              </w:rPr>
            </w:pPr>
            <w:bookmarkStart w:id="46" w:name="_Toc356902786"/>
            <w:r w:rsidRPr="00455938">
              <w:rPr>
                <w:rFonts w:ascii="Times New Roman" w:eastAsia="Times New Roman" w:hAnsi="Times New Roman" w:cs="Times New Roman"/>
                <w:b/>
                <w:bCs/>
              </w:rPr>
              <w:t>E</w:t>
            </w:r>
            <w:bookmarkEnd w:id="46"/>
          </w:p>
        </w:tc>
      </w:tr>
      <w:tr w:rsidR="003B6A8F" w:rsidRPr="00832FA1" w:rsidTr="007D129C">
        <w:trPr>
          <w:trHeight w:val="372"/>
        </w:trPr>
        <w:tc>
          <w:tcPr>
            <w:tcW w:w="1666" w:type="dxa"/>
            <w:vMerge/>
          </w:tcPr>
          <w:p w:rsidR="003B6A8F" w:rsidRPr="00832FA1" w:rsidRDefault="003B6A8F" w:rsidP="0052383C">
            <w:pPr>
              <w:outlineLvl w:val="2"/>
              <w:rPr>
                <w:rFonts w:ascii="Times New Roman" w:eastAsia="Times New Roman" w:hAnsi="Times New Roman" w:cs="Times New Roman"/>
                <w:b/>
                <w:bCs/>
              </w:rPr>
            </w:pPr>
          </w:p>
        </w:tc>
        <w:tc>
          <w:tcPr>
            <w:tcW w:w="1939" w:type="dxa"/>
            <w:gridSpan w:val="3"/>
            <w:vAlign w:val="center"/>
          </w:tcPr>
          <w:p w:rsidR="003B6A8F" w:rsidRPr="00455938" w:rsidRDefault="003B6A8F" w:rsidP="0052383C">
            <w:pPr>
              <w:jc w:val="center"/>
              <w:outlineLvl w:val="2"/>
              <w:rPr>
                <w:rFonts w:ascii="Times New Roman" w:eastAsia="Times New Roman" w:hAnsi="Times New Roman" w:cs="Times New Roman"/>
                <w:b/>
                <w:bCs/>
              </w:rPr>
            </w:pPr>
            <w:bookmarkStart w:id="47" w:name="_Toc356902787"/>
            <w:r w:rsidRPr="00455938">
              <w:rPr>
                <w:rFonts w:ascii="Times New Roman" w:eastAsia="Times New Roman" w:hAnsi="Times New Roman" w:cs="Times New Roman"/>
                <w:b/>
                <w:bCs/>
              </w:rPr>
              <w:t>29 – 36</w:t>
            </w:r>
            <w:bookmarkEnd w:id="47"/>
            <w:r w:rsidRPr="00455938">
              <w:rPr>
                <w:rFonts w:ascii="Times New Roman" w:eastAsia="Times New Roman" w:hAnsi="Times New Roman" w:cs="Times New Roman"/>
                <w:b/>
                <w:bCs/>
              </w:rPr>
              <w:t xml:space="preserve"> </w:t>
            </w:r>
          </w:p>
        </w:tc>
        <w:tc>
          <w:tcPr>
            <w:tcW w:w="1575" w:type="dxa"/>
            <w:gridSpan w:val="4"/>
            <w:vAlign w:val="center"/>
          </w:tcPr>
          <w:p w:rsidR="003B6A8F" w:rsidRPr="00455938" w:rsidRDefault="003B6A8F" w:rsidP="0052383C">
            <w:pPr>
              <w:jc w:val="center"/>
              <w:outlineLvl w:val="2"/>
              <w:rPr>
                <w:rFonts w:ascii="Times New Roman" w:eastAsia="Times New Roman" w:hAnsi="Times New Roman" w:cs="Times New Roman"/>
                <w:b/>
                <w:bCs/>
              </w:rPr>
            </w:pPr>
            <w:bookmarkStart w:id="48" w:name="_Toc356902788"/>
            <w:r w:rsidRPr="00455938">
              <w:rPr>
                <w:rFonts w:ascii="Times New Roman" w:eastAsia="Times New Roman" w:hAnsi="Times New Roman" w:cs="Times New Roman"/>
                <w:b/>
                <w:bCs/>
              </w:rPr>
              <w:t>23 – 28</w:t>
            </w:r>
            <w:bookmarkEnd w:id="48"/>
            <w:r w:rsidRPr="00455938">
              <w:rPr>
                <w:rFonts w:ascii="Times New Roman" w:eastAsia="Times New Roman" w:hAnsi="Times New Roman" w:cs="Times New Roman"/>
                <w:b/>
                <w:bCs/>
              </w:rPr>
              <w:t xml:space="preserve"> </w:t>
            </w:r>
          </w:p>
        </w:tc>
        <w:tc>
          <w:tcPr>
            <w:tcW w:w="1571" w:type="dxa"/>
            <w:gridSpan w:val="3"/>
            <w:vAlign w:val="center"/>
          </w:tcPr>
          <w:p w:rsidR="003B6A8F" w:rsidRPr="00455938" w:rsidRDefault="003B6A8F" w:rsidP="0052383C">
            <w:pPr>
              <w:jc w:val="center"/>
              <w:outlineLvl w:val="2"/>
              <w:rPr>
                <w:rFonts w:ascii="Times New Roman" w:eastAsia="Times New Roman" w:hAnsi="Times New Roman" w:cs="Times New Roman"/>
                <w:b/>
                <w:bCs/>
              </w:rPr>
            </w:pPr>
            <w:bookmarkStart w:id="49" w:name="_Toc356902789"/>
            <w:r w:rsidRPr="00455938">
              <w:rPr>
                <w:rFonts w:ascii="Times New Roman" w:eastAsia="Times New Roman" w:hAnsi="Times New Roman" w:cs="Times New Roman"/>
                <w:b/>
                <w:bCs/>
              </w:rPr>
              <w:t>16 – 22</w:t>
            </w:r>
            <w:bookmarkEnd w:id="49"/>
            <w:r w:rsidRPr="00455938">
              <w:rPr>
                <w:rFonts w:ascii="Times New Roman" w:eastAsia="Times New Roman" w:hAnsi="Times New Roman" w:cs="Times New Roman"/>
                <w:b/>
                <w:bCs/>
              </w:rPr>
              <w:t xml:space="preserve"> </w:t>
            </w:r>
          </w:p>
        </w:tc>
        <w:tc>
          <w:tcPr>
            <w:tcW w:w="1570" w:type="dxa"/>
            <w:gridSpan w:val="5"/>
            <w:vAlign w:val="center"/>
          </w:tcPr>
          <w:p w:rsidR="003B6A8F" w:rsidRPr="00455938" w:rsidRDefault="003B6A8F" w:rsidP="0052383C">
            <w:pPr>
              <w:jc w:val="center"/>
              <w:outlineLvl w:val="2"/>
              <w:rPr>
                <w:rFonts w:ascii="Times New Roman" w:eastAsia="Times New Roman" w:hAnsi="Times New Roman" w:cs="Times New Roman"/>
                <w:b/>
                <w:bCs/>
              </w:rPr>
            </w:pPr>
            <w:bookmarkStart w:id="50" w:name="_Toc356902790"/>
            <w:r w:rsidRPr="00455938">
              <w:rPr>
                <w:rFonts w:ascii="Times New Roman" w:eastAsia="Times New Roman" w:hAnsi="Times New Roman" w:cs="Times New Roman"/>
                <w:b/>
                <w:bCs/>
              </w:rPr>
              <w:t>8 – 15</w:t>
            </w:r>
            <w:bookmarkEnd w:id="50"/>
            <w:r w:rsidRPr="00455938">
              <w:rPr>
                <w:rFonts w:ascii="Times New Roman" w:eastAsia="Times New Roman" w:hAnsi="Times New Roman" w:cs="Times New Roman"/>
                <w:b/>
                <w:bCs/>
              </w:rPr>
              <w:t xml:space="preserve"> </w:t>
            </w:r>
          </w:p>
        </w:tc>
        <w:tc>
          <w:tcPr>
            <w:tcW w:w="2102" w:type="dxa"/>
            <w:gridSpan w:val="4"/>
            <w:vAlign w:val="center"/>
          </w:tcPr>
          <w:p w:rsidR="003B6A8F" w:rsidRPr="00455938" w:rsidRDefault="003B6A8F" w:rsidP="0052383C">
            <w:pPr>
              <w:jc w:val="center"/>
              <w:outlineLvl w:val="2"/>
              <w:rPr>
                <w:rFonts w:ascii="Times New Roman" w:eastAsia="Times New Roman" w:hAnsi="Times New Roman" w:cs="Times New Roman"/>
                <w:b/>
                <w:bCs/>
              </w:rPr>
            </w:pPr>
            <w:bookmarkStart w:id="51" w:name="_Toc356902791"/>
            <w:r w:rsidRPr="00455938">
              <w:rPr>
                <w:rFonts w:ascii="Times New Roman" w:eastAsia="Times New Roman" w:hAnsi="Times New Roman" w:cs="Times New Roman"/>
                <w:b/>
                <w:bCs/>
              </w:rPr>
              <w:t>0 – 7</w:t>
            </w:r>
            <w:bookmarkEnd w:id="51"/>
          </w:p>
        </w:tc>
      </w:tr>
    </w:tbl>
    <w:p w:rsidR="003B6A8F" w:rsidRDefault="003B6A8F" w:rsidP="0052383C">
      <w:pPr>
        <w:spacing w:after="0" w:line="240" w:lineRule="auto"/>
        <w:outlineLvl w:val="2"/>
        <w:rPr>
          <w:rFonts w:ascii="Times New Roman" w:eastAsia="Times New Roman" w:hAnsi="Times New Roman" w:cs="Times New Roman"/>
          <w:b/>
          <w:bCs/>
        </w:rPr>
      </w:pPr>
    </w:p>
    <w:p w:rsidR="003B6A8F" w:rsidRDefault="003B6A8F" w:rsidP="0052383C">
      <w:pPr>
        <w:spacing w:after="0" w:line="240" w:lineRule="auto"/>
        <w:outlineLvl w:val="2"/>
        <w:rPr>
          <w:rFonts w:ascii="Times New Roman" w:eastAsia="Times New Roman" w:hAnsi="Times New Roman" w:cs="Times New Roman"/>
          <w:b/>
          <w:bCs/>
        </w:rPr>
      </w:pPr>
    </w:p>
    <w:p w:rsidR="003B6A8F" w:rsidRPr="008961D3" w:rsidRDefault="003B6A8F" w:rsidP="00B4221D">
      <w:pPr>
        <w:spacing w:after="0" w:line="240" w:lineRule="auto"/>
        <w:jc w:val="center"/>
        <w:outlineLvl w:val="2"/>
        <w:rPr>
          <w:rFonts w:ascii="Times New Roman" w:eastAsia="Times New Roman" w:hAnsi="Times New Roman" w:cs="Times New Roman"/>
          <w:b/>
          <w:bCs/>
        </w:rPr>
      </w:pPr>
      <w:bookmarkStart w:id="52" w:name="_Toc356902792"/>
      <w:r w:rsidRPr="008961D3">
        <w:rPr>
          <w:rFonts w:ascii="Times New Roman" w:hAnsi="Times New Roman" w:cs="Times New Roman"/>
          <w:b/>
          <w:smallCaps/>
          <w:sz w:val="24"/>
          <w:szCs w:val="24"/>
        </w:rPr>
        <w:t>Points Matrix for the Extended Essay and Theory of Knowledge</w:t>
      </w:r>
      <w:bookmarkEnd w:id="52"/>
      <w:r w:rsidR="0069728D">
        <w:rPr>
          <w:rFonts w:ascii="Times New Roman" w:hAnsi="Times New Roman" w:cs="Times New Roman"/>
          <w:b/>
          <w:smallCaps/>
          <w:sz w:val="24"/>
          <w:szCs w:val="24"/>
        </w:rPr>
        <w:t>: May 2015 onwards</w:t>
      </w:r>
    </w:p>
    <w:tbl>
      <w:tblPr>
        <w:tblW w:w="9808"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1316"/>
        <w:gridCol w:w="1316"/>
        <w:gridCol w:w="1316"/>
        <w:gridCol w:w="1316"/>
        <w:gridCol w:w="1388"/>
        <w:gridCol w:w="1389"/>
      </w:tblGrid>
      <w:tr w:rsidR="0069728D" w:rsidRPr="00832FA1" w:rsidTr="0069728D">
        <w:trPr>
          <w:cantSplit/>
          <w:trHeight w:val="448"/>
          <w:jc w:val="center"/>
        </w:trPr>
        <w:tc>
          <w:tcPr>
            <w:tcW w:w="1767" w:type="dxa"/>
            <w:tcBorders>
              <w:top w:val="single" w:sz="4" w:space="0" w:color="auto"/>
              <w:left w:val="single" w:sz="4" w:space="0" w:color="auto"/>
              <w:bottom w:val="single" w:sz="4" w:space="0" w:color="auto"/>
              <w:right w:val="single" w:sz="4" w:space="0" w:color="auto"/>
            </w:tcBorders>
            <w:vAlign w:val="center"/>
          </w:tcPr>
          <w:p w:rsidR="0069728D" w:rsidRPr="007D129C" w:rsidRDefault="0069728D" w:rsidP="00832FA1">
            <w:pPr>
              <w:spacing w:after="0" w:line="240" w:lineRule="auto"/>
              <w:jc w:val="center"/>
              <w:rPr>
                <w:rFonts w:ascii="Times New Roman" w:hAnsi="Times New Roman" w:cs="Times New Roman"/>
              </w:rPr>
            </w:pPr>
          </w:p>
        </w:tc>
        <w:tc>
          <w:tcPr>
            <w:tcW w:w="1316" w:type="dxa"/>
            <w:tcBorders>
              <w:left w:val="single" w:sz="4" w:space="0" w:color="auto"/>
            </w:tcBorders>
            <w:vAlign w:val="center"/>
          </w:tcPr>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Excellent</w:t>
            </w:r>
          </w:p>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(A)</w:t>
            </w:r>
          </w:p>
        </w:tc>
        <w:tc>
          <w:tcPr>
            <w:tcW w:w="1316" w:type="dxa"/>
            <w:vAlign w:val="center"/>
          </w:tcPr>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Good</w:t>
            </w:r>
          </w:p>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(B)</w:t>
            </w:r>
          </w:p>
        </w:tc>
        <w:tc>
          <w:tcPr>
            <w:tcW w:w="1316" w:type="dxa"/>
            <w:vAlign w:val="center"/>
          </w:tcPr>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 xml:space="preserve">Satisfactory </w:t>
            </w:r>
          </w:p>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(C)</w:t>
            </w:r>
          </w:p>
        </w:tc>
        <w:tc>
          <w:tcPr>
            <w:tcW w:w="1316" w:type="dxa"/>
            <w:vAlign w:val="center"/>
          </w:tcPr>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Mediocre</w:t>
            </w:r>
          </w:p>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(D)</w:t>
            </w:r>
          </w:p>
        </w:tc>
        <w:tc>
          <w:tcPr>
            <w:tcW w:w="1388" w:type="dxa"/>
            <w:vAlign w:val="center"/>
          </w:tcPr>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 xml:space="preserve">Elementary </w:t>
            </w:r>
          </w:p>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(E)</w:t>
            </w:r>
          </w:p>
        </w:tc>
        <w:tc>
          <w:tcPr>
            <w:tcW w:w="1389" w:type="dxa"/>
          </w:tcPr>
          <w:p w:rsidR="0069728D" w:rsidRPr="0069728D" w:rsidRDefault="0069728D" w:rsidP="00832FA1">
            <w:pPr>
              <w:spacing w:after="0" w:line="240" w:lineRule="auto"/>
              <w:ind w:left="144" w:right="144" w:firstLine="14"/>
              <w:jc w:val="center"/>
              <w:rPr>
                <w:rFonts w:ascii="Times New Roman" w:hAnsi="Times New Roman" w:cs="Times New Roman"/>
                <w:sz w:val="18"/>
                <w:szCs w:val="18"/>
              </w:rPr>
            </w:pPr>
            <w:r w:rsidRPr="0069728D">
              <w:rPr>
                <w:rFonts w:ascii="Times New Roman" w:hAnsi="Times New Roman" w:cs="Times New Roman"/>
                <w:sz w:val="18"/>
                <w:szCs w:val="18"/>
              </w:rPr>
              <w:t>No grade (N)</w:t>
            </w:r>
          </w:p>
        </w:tc>
      </w:tr>
      <w:tr w:rsidR="0069728D" w:rsidRPr="00832FA1" w:rsidTr="0069728D">
        <w:trPr>
          <w:cantSplit/>
          <w:trHeight w:val="438"/>
          <w:jc w:val="center"/>
        </w:trPr>
        <w:tc>
          <w:tcPr>
            <w:tcW w:w="1767" w:type="dxa"/>
            <w:tcBorders>
              <w:top w:val="single" w:sz="4" w:space="0" w:color="auto"/>
            </w:tcBorders>
            <w:vAlign w:val="center"/>
          </w:tcPr>
          <w:p w:rsidR="0069728D" w:rsidRPr="0069728D" w:rsidRDefault="0069728D" w:rsidP="00832FA1">
            <w:pPr>
              <w:spacing w:after="0" w:line="240" w:lineRule="auto"/>
              <w:ind w:hanging="5"/>
              <w:jc w:val="center"/>
              <w:rPr>
                <w:rFonts w:ascii="Times New Roman" w:hAnsi="Times New Roman" w:cs="Times New Roman"/>
                <w:sz w:val="18"/>
                <w:szCs w:val="18"/>
              </w:rPr>
            </w:pPr>
            <w:r w:rsidRPr="0069728D">
              <w:rPr>
                <w:rFonts w:ascii="Times New Roman" w:hAnsi="Times New Roman" w:cs="Times New Roman"/>
                <w:sz w:val="18"/>
                <w:szCs w:val="18"/>
              </w:rPr>
              <w:t>Excellent (A)</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r w:rsidRPr="007D129C">
              <w:rPr>
                <w:rFonts w:ascii="Times New Roman" w:hAnsi="Times New Roman" w:cs="Times New Roman"/>
              </w:rPr>
              <w:t>+3</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r w:rsidRPr="007D129C">
              <w:rPr>
                <w:rFonts w:ascii="Times New Roman" w:hAnsi="Times New Roman" w:cs="Times New Roman"/>
              </w:rPr>
              <w:t>+3</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r w:rsidRPr="007D129C">
              <w:rPr>
                <w:rFonts w:ascii="Times New Roman" w:hAnsi="Times New Roman" w:cs="Times New Roman"/>
              </w:rPr>
              <w:t>+2</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r w:rsidRPr="007D129C">
              <w:rPr>
                <w:rFonts w:ascii="Times New Roman" w:hAnsi="Times New Roman" w:cs="Times New Roman"/>
              </w:rPr>
              <w:t>+2</w:t>
            </w:r>
          </w:p>
        </w:tc>
        <w:tc>
          <w:tcPr>
            <w:tcW w:w="2777" w:type="dxa"/>
            <w:gridSpan w:val="2"/>
            <w:vMerge w:val="restart"/>
            <w:vAlign w:val="center"/>
          </w:tcPr>
          <w:p w:rsidR="0069728D" w:rsidRPr="007D129C" w:rsidRDefault="0069728D" w:rsidP="009523A8">
            <w:pPr>
              <w:spacing w:after="0" w:line="240" w:lineRule="auto"/>
              <w:ind w:left="144" w:right="144" w:firstLine="14"/>
              <w:jc w:val="center"/>
              <w:rPr>
                <w:rFonts w:ascii="Times New Roman" w:hAnsi="Times New Roman" w:cs="Times New Roman"/>
              </w:rPr>
            </w:pPr>
            <w:r>
              <w:rPr>
                <w:rFonts w:ascii="Times New Roman" w:hAnsi="Times New Roman" w:cs="Times New Roman"/>
              </w:rPr>
              <w:t>Failing Condition</w:t>
            </w:r>
          </w:p>
        </w:tc>
      </w:tr>
      <w:tr w:rsidR="0069728D" w:rsidRPr="00832FA1" w:rsidTr="0069728D">
        <w:trPr>
          <w:cantSplit/>
          <w:trHeight w:val="438"/>
          <w:jc w:val="center"/>
        </w:trPr>
        <w:tc>
          <w:tcPr>
            <w:tcW w:w="1767" w:type="dxa"/>
            <w:vAlign w:val="center"/>
          </w:tcPr>
          <w:p w:rsidR="0069728D" w:rsidRPr="0069728D" w:rsidRDefault="0069728D" w:rsidP="00832FA1">
            <w:pPr>
              <w:spacing w:after="0" w:line="240" w:lineRule="auto"/>
              <w:ind w:hanging="5"/>
              <w:jc w:val="center"/>
              <w:rPr>
                <w:rFonts w:ascii="Times New Roman" w:hAnsi="Times New Roman" w:cs="Times New Roman"/>
                <w:sz w:val="18"/>
                <w:szCs w:val="18"/>
              </w:rPr>
            </w:pPr>
            <w:r w:rsidRPr="0069728D">
              <w:rPr>
                <w:rFonts w:ascii="Times New Roman" w:hAnsi="Times New Roman" w:cs="Times New Roman"/>
                <w:sz w:val="18"/>
                <w:szCs w:val="18"/>
              </w:rPr>
              <w:t>Good (B)</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r w:rsidRPr="007D129C">
              <w:rPr>
                <w:rFonts w:ascii="Times New Roman" w:hAnsi="Times New Roman" w:cs="Times New Roman"/>
              </w:rPr>
              <w:t>+3</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r w:rsidRPr="007D129C">
              <w:rPr>
                <w:rFonts w:ascii="Times New Roman" w:hAnsi="Times New Roman" w:cs="Times New Roman"/>
              </w:rPr>
              <w:t>+2</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r>
              <w:rPr>
                <w:rFonts w:ascii="Times New Roman" w:hAnsi="Times New Roman" w:cs="Times New Roman"/>
              </w:rPr>
              <w:t>+2</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bookmarkStart w:id="53" w:name="_GoBack"/>
            <w:bookmarkEnd w:id="53"/>
            <w:r w:rsidRPr="007D129C">
              <w:rPr>
                <w:rFonts w:ascii="Times New Roman" w:hAnsi="Times New Roman" w:cs="Times New Roman"/>
              </w:rPr>
              <w:t>+1</w:t>
            </w:r>
          </w:p>
        </w:tc>
        <w:tc>
          <w:tcPr>
            <w:tcW w:w="2777" w:type="dxa"/>
            <w:gridSpan w:val="2"/>
            <w:vMerge/>
            <w:vAlign w:val="center"/>
          </w:tcPr>
          <w:p w:rsidR="0069728D" w:rsidRPr="007D129C" w:rsidRDefault="0069728D" w:rsidP="00832FA1">
            <w:pPr>
              <w:spacing w:after="0" w:line="240" w:lineRule="auto"/>
              <w:ind w:left="144" w:right="144" w:firstLine="14"/>
              <w:jc w:val="center"/>
              <w:rPr>
                <w:rFonts w:ascii="Times New Roman" w:hAnsi="Times New Roman" w:cs="Times New Roman"/>
              </w:rPr>
            </w:pPr>
          </w:p>
        </w:tc>
      </w:tr>
      <w:tr w:rsidR="0069728D" w:rsidRPr="00832FA1" w:rsidTr="0069728D">
        <w:trPr>
          <w:cantSplit/>
          <w:trHeight w:val="438"/>
          <w:jc w:val="center"/>
        </w:trPr>
        <w:tc>
          <w:tcPr>
            <w:tcW w:w="1767" w:type="dxa"/>
            <w:vAlign w:val="center"/>
          </w:tcPr>
          <w:p w:rsidR="0069728D" w:rsidRPr="0069728D" w:rsidRDefault="0069728D" w:rsidP="00832FA1">
            <w:pPr>
              <w:spacing w:after="0" w:line="240" w:lineRule="auto"/>
              <w:ind w:hanging="5"/>
              <w:jc w:val="center"/>
              <w:rPr>
                <w:rFonts w:ascii="Times New Roman" w:hAnsi="Times New Roman" w:cs="Times New Roman"/>
                <w:sz w:val="18"/>
                <w:szCs w:val="18"/>
              </w:rPr>
            </w:pPr>
            <w:r w:rsidRPr="0069728D">
              <w:rPr>
                <w:rFonts w:ascii="Times New Roman" w:hAnsi="Times New Roman" w:cs="Times New Roman"/>
                <w:sz w:val="18"/>
                <w:szCs w:val="18"/>
              </w:rPr>
              <w:t>Satisfactory (C)</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sidRPr="007D129C">
              <w:rPr>
                <w:rFonts w:ascii="Times New Roman" w:hAnsi="Times New Roman" w:cs="Times New Roman"/>
                <w:lang w:val="it-IT"/>
              </w:rPr>
              <w:t>+2</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Pr>
                <w:rFonts w:ascii="Times New Roman" w:hAnsi="Times New Roman" w:cs="Times New Roman"/>
                <w:lang w:val="it-IT"/>
              </w:rPr>
              <w:t>+2</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sidRPr="007D129C">
              <w:rPr>
                <w:rFonts w:ascii="Times New Roman" w:hAnsi="Times New Roman" w:cs="Times New Roman"/>
                <w:lang w:val="it-IT"/>
              </w:rPr>
              <w:t>+1</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sidRPr="007D129C">
              <w:rPr>
                <w:rFonts w:ascii="Times New Roman" w:hAnsi="Times New Roman" w:cs="Times New Roman"/>
                <w:lang w:val="it-IT"/>
              </w:rPr>
              <w:t>0</w:t>
            </w:r>
          </w:p>
        </w:tc>
        <w:tc>
          <w:tcPr>
            <w:tcW w:w="2777" w:type="dxa"/>
            <w:gridSpan w:val="2"/>
            <w:vMerge/>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p>
        </w:tc>
      </w:tr>
      <w:tr w:rsidR="0069728D" w:rsidRPr="00832FA1" w:rsidTr="0069728D">
        <w:trPr>
          <w:cantSplit/>
          <w:trHeight w:val="438"/>
          <w:jc w:val="center"/>
        </w:trPr>
        <w:tc>
          <w:tcPr>
            <w:tcW w:w="1767" w:type="dxa"/>
            <w:vAlign w:val="center"/>
          </w:tcPr>
          <w:p w:rsidR="0069728D" w:rsidRPr="0069728D" w:rsidRDefault="0069728D" w:rsidP="00832FA1">
            <w:pPr>
              <w:spacing w:after="0" w:line="240" w:lineRule="auto"/>
              <w:ind w:hanging="5"/>
              <w:jc w:val="center"/>
              <w:rPr>
                <w:rFonts w:ascii="Times New Roman" w:hAnsi="Times New Roman" w:cs="Times New Roman"/>
                <w:sz w:val="18"/>
                <w:szCs w:val="18"/>
                <w:lang w:val="it-IT"/>
              </w:rPr>
            </w:pPr>
            <w:r w:rsidRPr="0069728D">
              <w:rPr>
                <w:rFonts w:ascii="Times New Roman" w:hAnsi="Times New Roman" w:cs="Times New Roman"/>
                <w:sz w:val="18"/>
                <w:szCs w:val="18"/>
                <w:lang w:val="it-IT"/>
              </w:rPr>
              <w:t>Mediocre (D)</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sidRPr="007D129C">
              <w:rPr>
                <w:rFonts w:ascii="Times New Roman" w:hAnsi="Times New Roman" w:cs="Times New Roman"/>
                <w:lang w:val="it-IT"/>
              </w:rPr>
              <w:t>+2</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sidRPr="007D129C">
              <w:rPr>
                <w:rFonts w:ascii="Times New Roman" w:hAnsi="Times New Roman" w:cs="Times New Roman"/>
                <w:lang w:val="it-IT"/>
              </w:rPr>
              <w:t>+1</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sidRPr="007D129C">
              <w:rPr>
                <w:rFonts w:ascii="Times New Roman" w:hAnsi="Times New Roman" w:cs="Times New Roman"/>
                <w:lang w:val="it-IT"/>
              </w:rPr>
              <w:t>0</w:t>
            </w:r>
          </w:p>
        </w:tc>
        <w:tc>
          <w:tcPr>
            <w:tcW w:w="1316" w:type="dxa"/>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r w:rsidRPr="007D129C">
              <w:rPr>
                <w:rFonts w:ascii="Times New Roman" w:hAnsi="Times New Roman" w:cs="Times New Roman"/>
                <w:lang w:val="it-IT"/>
              </w:rPr>
              <w:t>0</w:t>
            </w:r>
          </w:p>
        </w:tc>
        <w:tc>
          <w:tcPr>
            <w:tcW w:w="2777" w:type="dxa"/>
            <w:gridSpan w:val="2"/>
            <w:vMerge/>
            <w:vAlign w:val="center"/>
          </w:tcPr>
          <w:p w:rsidR="0069728D" w:rsidRPr="007D129C" w:rsidRDefault="0069728D" w:rsidP="00832FA1">
            <w:pPr>
              <w:spacing w:after="0" w:line="240" w:lineRule="auto"/>
              <w:ind w:left="144" w:right="144" w:firstLine="14"/>
              <w:jc w:val="center"/>
              <w:rPr>
                <w:rFonts w:ascii="Times New Roman" w:hAnsi="Times New Roman" w:cs="Times New Roman"/>
                <w:lang w:val="it-IT"/>
              </w:rPr>
            </w:pPr>
          </w:p>
        </w:tc>
      </w:tr>
      <w:tr w:rsidR="0069728D" w:rsidRPr="00832FA1" w:rsidTr="0069728D">
        <w:trPr>
          <w:cantSplit/>
          <w:trHeight w:val="438"/>
          <w:jc w:val="center"/>
        </w:trPr>
        <w:tc>
          <w:tcPr>
            <w:tcW w:w="1767" w:type="dxa"/>
            <w:vAlign w:val="center"/>
          </w:tcPr>
          <w:p w:rsidR="0069728D" w:rsidRPr="0069728D" w:rsidRDefault="0069728D" w:rsidP="00832FA1">
            <w:pPr>
              <w:spacing w:after="0" w:line="240" w:lineRule="auto"/>
              <w:ind w:hanging="5"/>
              <w:jc w:val="center"/>
              <w:rPr>
                <w:rFonts w:ascii="Times New Roman" w:hAnsi="Times New Roman" w:cs="Times New Roman"/>
                <w:sz w:val="18"/>
                <w:szCs w:val="18"/>
                <w:lang w:val="it-IT"/>
              </w:rPr>
            </w:pPr>
            <w:r w:rsidRPr="0069728D">
              <w:rPr>
                <w:rFonts w:ascii="Times New Roman" w:hAnsi="Times New Roman" w:cs="Times New Roman"/>
                <w:sz w:val="18"/>
                <w:szCs w:val="18"/>
                <w:lang w:val="it-IT"/>
              </w:rPr>
              <w:t>Elementary (E)</w:t>
            </w:r>
          </w:p>
        </w:tc>
        <w:tc>
          <w:tcPr>
            <w:tcW w:w="8041" w:type="dxa"/>
            <w:gridSpan w:val="6"/>
            <w:vMerge w:val="restart"/>
            <w:vAlign w:val="center"/>
          </w:tcPr>
          <w:p w:rsidR="0069728D" w:rsidRPr="007D129C" w:rsidRDefault="0069728D" w:rsidP="009523A8">
            <w:pPr>
              <w:spacing w:after="0" w:line="240" w:lineRule="auto"/>
              <w:ind w:left="144" w:right="144" w:firstLine="14"/>
              <w:jc w:val="center"/>
              <w:rPr>
                <w:rFonts w:ascii="Times New Roman" w:hAnsi="Times New Roman" w:cs="Times New Roman"/>
              </w:rPr>
            </w:pPr>
            <w:r>
              <w:rPr>
                <w:rFonts w:ascii="Times New Roman" w:hAnsi="Times New Roman" w:cs="Times New Roman"/>
              </w:rPr>
              <w:t>Failing Condition</w:t>
            </w:r>
          </w:p>
        </w:tc>
      </w:tr>
      <w:tr w:rsidR="0069728D" w:rsidRPr="00832FA1" w:rsidTr="0069728D">
        <w:trPr>
          <w:cantSplit/>
          <w:trHeight w:val="438"/>
          <w:jc w:val="center"/>
        </w:trPr>
        <w:tc>
          <w:tcPr>
            <w:tcW w:w="1767" w:type="dxa"/>
            <w:vAlign w:val="center"/>
          </w:tcPr>
          <w:p w:rsidR="0069728D" w:rsidRPr="0069728D" w:rsidRDefault="0069728D" w:rsidP="00832FA1">
            <w:pPr>
              <w:spacing w:after="0" w:line="240" w:lineRule="auto"/>
              <w:ind w:hanging="5"/>
              <w:jc w:val="center"/>
              <w:rPr>
                <w:rFonts w:ascii="Times New Roman" w:hAnsi="Times New Roman" w:cs="Times New Roman"/>
                <w:sz w:val="18"/>
                <w:szCs w:val="18"/>
                <w:lang w:val="it-IT"/>
              </w:rPr>
            </w:pPr>
            <w:r w:rsidRPr="0069728D">
              <w:rPr>
                <w:rFonts w:ascii="Times New Roman" w:hAnsi="Times New Roman" w:cs="Times New Roman"/>
                <w:sz w:val="18"/>
                <w:szCs w:val="18"/>
                <w:lang w:val="it-IT"/>
              </w:rPr>
              <w:t>No grade (N)</w:t>
            </w:r>
          </w:p>
        </w:tc>
        <w:tc>
          <w:tcPr>
            <w:tcW w:w="8041" w:type="dxa"/>
            <w:gridSpan w:val="6"/>
            <w:vMerge/>
            <w:vAlign w:val="center"/>
          </w:tcPr>
          <w:p w:rsidR="0069728D" w:rsidRPr="007D129C" w:rsidRDefault="0069728D" w:rsidP="009523A8">
            <w:pPr>
              <w:spacing w:after="0" w:line="240" w:lineRule="auto"/>
              <w:ind w:left="144" w:right="144" w:firstLine="14"/>
              <w:jc w:val="center"/>
              <w:rPr>
                <w:rFonts w:ascii="Times New Roman" w:hAnsi="Times New Roman" w:cs="Times New Roman"/>
              </w:rPr>
            </w:pPr>
          </w:p>
        </w:tc>
      </w:tr>
    </w:tbl>
    <w:p w:rsidR="009523A8" w:rsidRPr="009523A8" w:rsidRDefault="009523A8" w:rsidP="009523A8">
      <w:pPr>
        <w:pStyle w:val="ListParagraph"/>
        <w:numPr>
          <w:ilvl w:val="0"/>
          <w:numId w:val="2"/>
        </w:numPr>
        <w:autoSpaceDE w:val="0"/>
        <w:autoSpaceDN w:val="0"/>
        <w:adjustRightInd w:val="0"/>
        <w:spacing w:after="0" w:line="240" w:lineRule="auto"/>
        <w:rPr>
          <w:rFonts w:ascii="Times New Roman" w:hAnsi="Times New Roman" w:cs="Times New Roman"/>
          <w:lang w:val="it-IT"/>
        </w:rPr>
      </w:pPr>
      <w:r w:rsidRPr="009523A8">
        <w:rPr>
          <w:rFonts w:ascii="Times New Roman" w:hAnsi="Times New Roman" w:cs="Times New Roman"/>
        </w:rPr>
        <w:t>E on either EE or TOK = no diploma</w:t>
      </w:r>
    </w:p>
    <w:p w:rsidR="009523A8" w:rsidRPr="009523A8" w:rsidRDefault="009523A8" w:rsidP="009523A8">
      <w:pPr>
        <w:pStyle w:val="ListParagraph"/>
        <w:numPr>
          <w:ilvl w:val="0"/>
          <w:numId w:val="2"/>
        </w:numPr>
        <w:autoSpaceDE w:val="0"/>
        <w:autoSpaceDN w:val="0"/>
        <w:adjustRightInd w:val="0"/>
        <w:spacing w:after="0" w:line="240" w:lineRule="auto"/>
        <w:rPr>
          <w:rFonts w:ascii="Times New Roman" w:hAnsi="Times New Roman" w:cs="Times New Roman"/>
          <w:lang w:val="it-IT"/>
        </w:rPr>
      </w:pPr>
      <w:r w:rsidRPr="009523A8">
        <w:rPr>
          <w:rFonts w:ascii="Times New Roman" w:hAnsi="Times New Roman" w:cs="Times New Roman"/>
        </w:rPr>
        <w:t>B + C = 2 points (previously 1 point)</w:t>
      </w:r>
    </w:p>
    <w:p w:rsidR="009523A8" w:rsidRPr="009523A8" w:rsidRDefault="009523A8" w:rsidP="009523A8">
      <w:pPr>
        <w:pStyle w:val="ListParagraph"/>
        <w:numPr>
          <w:ilvl w:val="0"/>
          <w:numId w:val="2"/>
        </w:numPr>
        <w:autoSpaceDE w:val="0"/>
        <w:autoSpaceDN w:val="0"/>
        <w:adjustRightInd w:val="0"/>
        <w:spacing w:after="0" w:line="240" w:lineRule="auto"/>
        <w:rPr>
          <w:rFonts w:ascii="Times New Roman" w:hAnsi="Times New Roman" w:cs="Times New Roman"/>
          <w:lang w:val="it-IT"/>
        </w:rPr>
      </w:pPr>
      <w:r w:rsidRPr="009523A8">
        <w:rPr>
          <w:rFonts w:ascii="Times New Roman" w:hAnsi="Times New Roman" w:cs="Times New Roman"/>
        </w:rPr>
        <w:t>A + E = 0 points and failing condition (previously 1 point)</w:t>
      </w:r>
    </w:p>
    <w:p w:rsidR="003B6A8F" w:rsidRPr="009523A8" w:rsidRDefault="003B6A8F" w:rsidP="009523A8">
      <w:pPr>
        <w:pStyle w:val="ListParagraph"/>
        <w:numPr>
          <w:ilvl w:val="0"/>
          <w:numId w:val="2"/>
        </w:numPr>
        <w:autoSpaceDE w:val="0"/>
        <w:autoSpaceDN w:val="0"/>
        <w:adjustRightInd w:val="0"/>
        <w:spacing w:after="0" w:line="240" w:lineRule="auto"/>
        <w:rPr>
          <w:rFonts w:ascii="Times New Roman" w:hAnsi="Times New Roman" w:cs="Times New Roman"/>
        </w:rPr>
      </w:pPr>
      <w:r w:rsidRPr="009523A8">
        <w:rPr>
          <w:rFonts w:ascii="Times New Roman" w:hAnsi="Times New Roman" w:cs="Times New Roman"/>
        </w:rPr>
        <w:t>A student who fails to submit an Extended Essay and/or theory of knowledge component will score no points and will not be awarded a diploma.</w:t>
      </w:r>
    </w:p>
    <w:p w:rsidR="009523A8" w:rsidRDefault="009523A8" w:rsidP="00EF3D70">
      <w:pPr>
        <w:spacing w:after="0" w:line="240" w:lineRule="auto"/>
        <w:jc w:val="center"/>
        <w:outlineLvl w:val="2"/>
        <w:rPr>
          <w:rFonts w:ascii="Times New Roman" w:eastAsia="Times New Roman" w:hAnsi="Times New Roman" w:cs="Times New Roman"/>
          <w:b/>
          <w:bCs/>
        </w:rPr>
      </w:pPr>
      <w:bookmarkStart w:id="54" w:name="_Toc356902793"/>
    </w:p>
    <w:p w:rsidR="009523A8" w:rsidRDefault="009523A8" w:rsidP="00EF3D70">
      <w:pPr>
        <w:spacing w:after="0" w:line="240" w:lineRule="auto"/>
        <w:jc w:val="center"/>
        <w:outlineLvl w:val="2"/>
        <w:rPr>
          <w:rFonts w:ascii="Times New Roman" w:eastAsia="Times New Roman" w:hAnsi="Times New Roman" w:cs="Times New Roman"/>
          <w:b/>
          <w:bCs/>
        </w:rPr>
      </w:pPr>
    </w:p>
    <w:p w:rsidR="009523A8" w:rsidRDefault="009523A8" w:rsidP="00EF3D70">
      <w:pPr>
        <w:spacing w:after="0" w:line="240" w:lineRule="auto"/>
        <w:jc w:val="center"/>
        <w:outlineLvl w:val="2"/>
        <w:rPr>
          <w:rFonts w:ascii="Times New Roman" w:eastAsia="Times New Roman" w:hAnsi="Times New Roman" w:cs="Times New Roman"/>
          <w:b/>
          <w:bCs/>
        </w:rPr>
      </w:pPr>
    </w:p>
    <w:p w:rsidR="009523A8" w:rsidRDefault="009523A8" w:rsidP="00EF3D70">
      <w:pPr>
        <w:spacing w:after="0" w:line="240" w:lineRule="auto"/>
        <w:jc w:val="center"/>
        <w:outlineLvl w:val="2"/>
        <w:rPr>
          <w:rFonts w:ascii="Times New Roman" w:eastAsia="Times New Roman" w:hAnsi="Times New Roman" w:cs="Times New Roman"/>
          <w:b/>
          <w:bCs/>
        </w:rPr>
      </w:pPr>
    </w:p>
    <w:p w:rsidR="003B6A8F" w:rsidRPr="008961D3" w:rsidRDefault="003B6A8F" w:rsidP="00EF3D70">
      <w:pPr>
        <w:spacing w:after="0" w:line="240" w:lineRule="auto"/>
        <w:jc w:val="center"/>
        <w:outlineLvl w:val="2"/>
        <w:rPr>
          <w:rFonts w:ascii="Times New Roman" w:eastAsia="Times New Roman" w:hAnsi="Times New Roman" w:cs="Times New Roman"/>
          <w:b/>
          <w:bCs/>
        </w:rPr>
      </w:pPr>
      <w:r w:rsidRPr="008961D3">
        <w:rPr>
          <w:rFonts w:ascii="Times New Roman" w:eastAsia="Times New Roman" w:hAnsi="Times New Roman" w:cs="Times New Roman"/>
          <w:b/>
          <w:bCs/>
        </w:rPr>
        <w:lastRenderedPageBreak/>
        <w:t>ASSESSMENT OBJECTIVES</w:t>
      </w:r>
      <w:bookmarkEnd w:id="54"/>
    </w:p>
    <w:p w:rsidR="003B6A8F" w:rsidRPr="00832FA1" w:rsidRDefault="003B6A8F" w:rsidP="00F00BBD">
      <w:pPr>
        <w:pStyle w:val="NormalWeb"/>
        <w:rPr>
          <w:sz w:val="22"/>
          <w:szCs w:val="22"/>
        </w:rPr>
      </w:pPr>
      <w:r w:rsidRPr="00832FA1">
        <w:rPr>
          <w:sz w:val="22"/>
          <w:szCs w:val="22"/>
        </w:rPr>
        <w:t>In working on the extended essay, students are expected to:</w:t>
      </w:r>
    </w:p>
    <w:p w:rsidR="003B6A8F" w:rsidRPr="00832FA1" w:rsidRDefault="003B6A8F" w:rsidP="003B6A8F">
      <w:pPr>
        <w:pStyle w:val="NormalWeb"/>
        <w:numPr>
          <w:ilvl w:val="0"/>
          <w:numId w:val="1"/>
        </w:numPr>
        <w:rPr>
          <w:sz w:val="22"/>
          <w:szCs w:val="22"/>
        </w:rPr>
      </w:pPr>
      <w:r w:rsidRPr="00832FA1">
        <w:rPr>
          <w:sz w:val="22"/>
          <w:szCs w:val="22"/>
        </w:rPr>
        <w:t>plan and pursue a research project with intellectual initiative and insight</w:t>
      </w:r>
    </w:p>
    <w:p w:rsidR="003B6A8F" w:rsidRPr="00832FA1" w:rsidRDefault="003B6A8F" w:rsidP="003B6A8F">
      <w:pPr>
        <w:pStyle w:val="NormalWeb"/>
        <w:numPr>
          <w:ilvl w:val="0"/>
          <w:numId w:val="1"/>
        </w:numPr>
        <w:rPr>
          <w:sz w:val="22"/>
          <w:szCs w:val="22"/>
        </w:rPr>
      </w:pPr>
      <w:r w:rsidRPr="00832FA1">
        <w:rPr>
          <w:sz w:val="22"/>
          <w:szCs w:val="22"/>
        </w:rPr>
        <w:t>formulate a precise research question</w:t>
      </w:r>
    </w:p>
    <w:p w:rsidR="003B6A8F" w:rsidRPr="00832FA1" w:rsidRDefault="003B6A8F" w:rsidP="003B6A8F">
      <w:pPr>
        <w:pStyle w:val="NormalWeb"/>
        <w:numPr>
          <w:ilvl w:val="0"/>
          <w:numId w:val="1"/>
        </w:numPr>
        <w:rPr>
          <w:sz w:val="22"/>
          <w:szCs w:val="22"/>
        </w:rPr>
      </w:pPr>
      <w:r w:rsidRPr="00832FA1">
        <w:rPr>
          <w:sz w:val="22"/>
          <w:szCs w:val="22"/>
        </w:rPr>
        <w:t>gather and interpret material from sources appropriate to the research question</w:t>
      </w:r>
    </w:p>
    <w:p w:rsidR="003B6A8F" w:rsidRPr="00832FA1" w:rsidRDefault="003B6A8F" w:rsidP="003B6A8F">
      <w:pPr>
        <w:pStyle w:val="NormalWeb"/>
        <w:numPr>
          <w:ilvl w:val="0"/>
          <w:numId w:val="1"/>
        </w:numPr>
        <w:rPr>
          <w:sz w:val="22"/>
          <w:szCs w:val="22"/>
        </w:rPr>
      </w:pPr>
      <w:r w:rsidRPr="00832FA1">
        <w:rPr>
          <w:sz w:val="22"/>
          <w:szCs w:val="22"/>
        </w:rPr>
        <w:t>structure a reasoned argument in response to the research question on the basis of the material gathered</w:t>
      </w:r>
    </w:p>
    <w:p w:rsidR="003B6A8F" w:rsidRPr="00832FA1" w:rsidRDefault="003B6A8F" w:rsidP="003B6A8F">
      <w:pPr>
        <w:pStyle w:val="NormalWeb"/>
        <w:numPr>
          <w:ilvl w:val="0"/>
          <w:numId w:val="1"/>
        </w:numPr>
        <w:rPr>
          <w:sz w:val="22"/>
          <w:szCs w:val="22"/>
        </w:rPr>
      </w:pPr>
      <w:r w:rsidRPr="00832FA1">
        <w:rPr>
          <w:sz w:val="22"/>
          <w:szCs w:val="22"/>
        </w:rPr>
        <w:t>present their extended essay in a format appropriate to the subject, acknowledging sources in one of the established academic ways</w:t>
      </w:r>
    </w:p>
    <w:p w:rsidR="003B6A8F" w:rsidRPr="00832FA1" w:rsidRDefault="003B6A8F" w:rsidP="003B6A8F">
      <w:pPr>
        <w:pStyle w:val="NormalWeb"/>
        <w:numPr>
          <w:ilvl w:val="0"/>
          <w:numId w:val="1"/>
        </w:numPr>
        <w:rPr>
          <w:sz w:val="22"/>
          <w:szCs w:val="22"/>
        </w:rPr>
      </w:pPr>
      <w:r w:rsidRPr="00832FA1">
        <w:rPr>
          <w:sz w:val="22"/>
          <w:szCs w:val="22"/>
        </w:rPr>
        <w:t>use the terminology and language appropriate to the subject with skill and understanding</w:t>
      </w:r>
    </w:p>
    <w:p w:rsidR="003B6A8F" w:rsidRPr="00832FA1" w:rsidRDefault="003B6A8F" w:rsidP="003B6A8F">
      <w:pPr>
        <w:pStyle w:val="NormalWeb"/>
        <w:numPr>
          <w:ilvl w:val="0"/>
          <w:numId w:val="1"/>
        </w:numPr>
        <w:rPr>
          <w:sz w:val="22"/>
          <w:szCs w:val="22"/>
        </w:rPr>
      </w:pPr>
      <w:r w:rsidRPr="00832FA1">
        <w:rPr>
          <w:sz w:val="22"/>
          <w:szCs w:val="22"/>
        </w:rPr>
        <w:t>apply analytical and evaluative skills appropriate to the subject, with an understanding of the implications and the context of their research.</w:t>
      </w:r>
    </w:p>
    <w:p w:rsidR="003B6A8F" w:rsidRPr="008961D3" w:rsidRDefault="003B6A8F" w:rsidP="00F00BBD">
      <w:pPr>
        <w:spacing w:after="0" w:line="240" w:lineRule="auto"/>
        <w:jc w:val="center"/>
        <w:outlineLvl w:val="2"/>
        <w:rPr>
          <w:rFonts w:ascii="Times New Roman" w:eastAsia="Times New Roman" w:hAnsi="Times New Roman" w:cs="Times New Roman"/>
          <w:b/>
          <w:bCs/>
        </w:rPr>
      </w:pPr>
      <w:bookmarkStart w:id="55" w:name="_Toc356902794"/>
      <w:r w:rsidRPr="008961D3">
        <w:rPr>
          <w:rFonts w:ascii="Times New Roman" w:eastAsia="Times New Roman" w:hAnsi="Times New Roman" w:cs="Times New Roman"/>
          <w:b/>
          <w:bCs/>
        </w:rPr>
        <w:t>ASSESSMENT CRITERIA</w:t>
      </w:r>
      <w:bookmarkEnd w:id="55"/>
    </w:p>
    <w:p w:rsidR="003B6A8F" w:rsidRPr="008961D3" w:rsidRDefault="003B6A8F" w:rsidP="00F00BBD">
      <w:pPr>
        <w:spacing w:after="0" w:line="240" w:lineRule="auto"/>
        <w:outlineLvl w:val="2"/>
        <w:rPr>
          <w:rFonts w:ascii="Times New Roman" w:eastAsia="Times New Roman" w:hAnsi="Times New Roman" w:cs="Times New Roman"/>
          <w:b/>
          <w:bCs/>
        </w:rPr>
      </w:pPr>
    </w:p>
    <w:p w:rsidR="003B6A8F" w:rsidRPr="008961D3" w:rsidRDefault="003B6A8F" w:rsidP="00F00BBD">
      <w:pPr>
        <w:spacing w:after="0" w:line="240" w:lineRule="auto"/>
        <w:outlineLvl w:val="2"/>
        <w:rPr>
          <w:rFonts w:ascii="Times New Roman" w:eastAsia="Times New Roman" w:hAnsi="Times New Roman" w:cs="Times New Roman"/>
          <w:b/>
          <w:bCs/>
        </w:rPr>
      </w:pPr>
      <w:bookmarkStart w:id="56" w:name="_Toc356902795"/>
      <w:r w:rsidRPr="008961D3">
        <w:rPr>
          <w:rFonts w:ascii="Times New Roman" w:eastAsia="Times New Roman" w:hAnsi="Times New Roman" w:cs="Times New Roman"/>
          <w:b/>
          <w:bCs/>
        </w:rPr>
        <w:t>A: research question</w:t>
      </w:r>
      <w:bookmarkEnd w:id="56"/>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(Objectives 1 and 2)</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This criterion assesses the extent to which the purpose of the essay is specified. In many subjects, the aim of the essay will normally be expressed as a question and, therefore, this criterion is called the “research question”. However, certain disciplines may permit or encourage different ways of formulating the research task.</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0"/>
        <w:gridCol w:w="8766"/>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The research question is not stated in either the introduction or on the title page </w:t>
            </w:r>
            <w:r w:rsidRPr="008961D3">
              <w:rPr>
                <w:rFonts w:ascii="Times New Roman" w:eastAsia="Times New Roman" w:hAnsi="Times New Roman" w:cs="Times New Roman"/>
                <w:b/>
                <w:bCs/>
              </w:rPr>
              <w:t>or</w:t>
            </w:r>
            <w:r w:rsidRPr="008961D3">
              <w:rPr>
                <w:rFonts w:ascii="Times New Roman" w:eastAsia="Times New Roman" w:hAnsi="Times New Roman" w:cs="Times New Roman"/>
              </w:rPr>
              <w:t xml:space="preserve"> does not lend itself to a systematic investigation in an extended essay in the subject in which it is registered.</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The research question is stated in either the introduction or on the title page but is not clearly expressed </w:t>
            </w:r>
            <w:r w:rsidRPr="008961D3">
              <w:rPr>
                <w:rFonts w:ascii="Times New Roman" w:eastAsia="Times New Roman" w:hAnsi="Times New Roman" w:cs="Times New Roman"/>
                <w:b/>
                <w:bCs/>
              </w:rPr>
              <w:t>or</w:t>
            </w:r>
            <w:r w:rsidRPr="008961D3">
              <w:rPr>
                <w:rFonts w:ascii="Times New Roman" w:eastAsia="Times New Roman" w:hAnsi="Times New Roman" w:cs="Times New Roman"/>
              </w:rPr>
              <w:t xml:space="preserve"> is too broad in scope to be treated effectively within the word limit.</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research question is clearly stated in either the introduction or on the title page and is sharply focused, making effective treatment possible within the word limit.</w:t>
            </w:r>
          </w:p>
        </w:tc>
      </w:tr>
      <w:tr w:rsidR="003B6A8F" w:rsidRPr="00832FA1" w:rsidTr="00F00BBD">
        <w:trPr>
          <w:tblCellSpacing w:w="15" w:type="dxa"/>
        </w:trPr>
        <w:tc>
          <w:tcPr>
            <w:tcW w:w="0" w:type="auto"/>
            <w:vAlign w:val="center"/>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vAlign w:val="center"/>
          </w:tcPr>
          <w:p w:rsidR="003B6A8F" w:rsidRPr="00832FA1" w:rsidRDefault="003B6A8F" w:rsidP="00F00BBD">
            <w:pPr>
              <w:spacing w:after="0" w:line="240" w:lineRule="auto"/>
              <w:rPr>
                <w:rFonts w:ascii="Times New Roman" w:eastAsia="Times New Roman" w:hAnsi="Times New Roman" w:cs="Times New Roman"/>
              </w:rPr>
            </w:pPr>
          </w:p>
          <w:p w:rsidR="003B6A8F" w:rsidRPr="00832FA1" w:rsidRDefault="003B6A8F" w:rsidP="00F00BBD">
            <w:pPr>
              <w:spacing w:after="0" w:line="240" w:lineRule="auto"/>
              <w:rPr>
                <w:rFonts w:ascii="Times New Roman" w:eastAsia="Times New Roman" w:hAnsi="Times New Roman" w:cs="Times New Roman"/>
              </w:rPr>
            </w:pPr>
          </w:p>
          <w:p w:rsidR="003B6A8F" w:rsidRPr="00832FA1" w:rsidRDefault="003B6A8F" w:rsidP="00F00BBD">
            <w:pPr>
              <w:spacing w:after="0" w:line="240" w:lineRule="auto"/>
              <w:rPr>
                <w:rFonts w:ascii="Times New Roman" w:eastAsia="Times New Roman" w:hAnsi="Times New Roman" w:cs="Times New Roman"/>
              </w:rPr>
            </w:pPr>
          </w:p>
          <w:p w:rsidR="003B6A8F" w:rsidRPr="00832FA1" w:rsidRDefault="003B6A8F" w:rsidP="00F00BBD">
            <w:pPr>
              <w:spacing w:after="0" w:line="240" w:lineRule="auto"/>
              <w:rPr>
                <w:rFonts w:ascii="Times New Roman" w:eastAsia="Times New Roman" w:hAnsi="Times New Roman" w:cs="Times New Roman"/>
              </w:rPr>
            </w:pPr>
          </w:p>
        </w:tc>
      </w:tr>
    </w:tbl>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bookmarkStart w:id="57" w:name="_Toc356902796"/>
      <w:r w:rsidRPr="00832FA1">
        <w:rPr>
          <w:rFonts w:ascii="Times New Roman" w:eastAsia="Times New Roman" w:hAnsi="Times New Roman" w:cs="Times New Roman"/>
          <w:b/>
          <w:bCs/>
        </w:rPr>
        <w:t>B: introduction</w:t>
      </w:r>
      <w:bookmarkEnd w:id="57"/>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(Objectives 1 and 5)</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This criterion assesses the extent to which the introduction makes clear how the research question relates to existing knowledge on the topic and explains how the topic chosen is significant and worthy of investigation.</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0"/>
        <w:gridCol w:w="8726"/>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Little or no attempt is made to set the research question into context. There is little or no attempt to explain the significance of the topic.</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Some attempt is made to set the research question into context. There is some attempt to explain the significance of the topic and why it is worthy of investigation.</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context of the research question is clearly demonstrated. The introduction clearly explains the significance of the topic and why it is worthy of investigation.</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rsidP="00701BFC">
      <w:pPr>
        <w:tabs>
          <w:tab w:val="left" w:pos="1101"/>
        </w:tabs>
        <w:spacing w:after="0" w:line="240" w:lineRule="auto"/>
        <w:outlineLvl w:val="2"/>
        <w:rPr>
          <w:rFonts w:ascii="Times New Roman" w:eastAsia="Times New Roman" w:hAnsi="Times New Roman" w:cs="Times New Roman"/>
          <w:b/>
          <w:bCs/>
        </w:rPr>
      </w:pPr>
      <w:r w:rsidRPr="00832FA1">
        <w:rPr>
          <w:rFonts w:ascii="Times New Roman" w:eastAsia="Times New Roman" w:hAnsi="Times New Roman" w:cs="Times New Roman"/>
          <w:b/>
          <w:bCs/>
        </w:rPr>
        <w:tab/>
      </w:r>
    </w:p>
    <w:p w:rsidR="003B6A8F" w:rsidRDefault="003B6A8F">
      <w:pPr>
        <w:rPr>
          <w:rFonts w:ascii="Times New Roman" w:eastAsia="Times New Roman" w:hAnsi="Times New Roman" w:cs="Times New Roman"/>
          <w:b/>
          <w:bCs/>
        </w:rPr>
      </w:pPr>
      <w:r>
        <w:rPr>
          <w:rFonts w:ascii="Times New Roman" w:eastAsia="Times New Roman" w:hAnsi="Times New Roman" w:cs="Times New Roman"/>
          <w:b/>
          <w:bCs/>
        </w:rPr>
        <w:br w:type="page"/>
      </w:r>
    </w:p>
    <w:p w:rsidR="003B6A8F" w:rsidRPr="00832FA1" w:rsidRDefault="003B6A8F" w:rsidP="0052383C">
      <w:pPr>
        <w:rPr>
          <w:rFonts w:ascii="Times New Roman" w:eastAsia="Times New Roman" w:hAnsi="Times New Roman" w:cs="Times New Roman"/>
          <w:b/>
          <w:bCs/>
        </w:rPr>
      </w:pPr>
      <w:r w:rsidRPr="00832FA1">
        <w:rPr>
          <w:rFonts w:ascii="Times New Roman" w:eastAsia="Times New Roman" w:hAnsi="Times New Roman" w:cs="Times New Roman"/>
          <w:b/>
          <w:bCs/>
        </w:rPr>
        <w:lastRenderedPageBreak/>
        <w:t>C: investigation</w:t>
      </w:r>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(Objectives 1 and 3)</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This criterion assesses the extent to which the investigation is planned and an appropriate range of sources has been consulted, or data has been gathered, that is relevant to the research question. Where the research question does not lend itself to a systematic investigation in the subject in which the essay is registered, the maximum level that can be awarded for this criterion is 2.</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2"/>
        <w:gridCol w:w="8764"/>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There is little or no evidence that sources have been consulted or data gathered, and little or no evidence of planning in the investigation.</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A range of inappropriate sources has been consulted, or inappropriate data has been gathered, and there is little evidence that the investigation has been planned.</w:t>
            </w:r>
          </w:p>
        </w:tc>
      </w:tr>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32FA1"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A limited range of appropriate sources has been consulted, or data has been gathered, and some relevant material has been selected. </w:t>
            </w:r>
            <w:r w:rsidRPr="00832FA1">
              <w:rPr>
                <w:rFonts w:ascii="Times New Roman" w:eastAsia="Times New Roman" w:hAnsi="Times New Roman" w:cs="Times New Roman"/>
              </w:rPr>
              <w:t>There is evidence of some planning in the investigation.</w:t>
            </w:r>
          </w:p>
        </w:tc>
      </w:tr>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3</w:t>
            </w:r>
          </w:p>
        </w:tc>
        <w:tc>
          <w:tcPr>
            <w:tcW w:w="0" w:type="auto"/>
            <w:vAlign w:val="center"/>
            <w:hideMark/>
          </w:tcPr>
          <w:p w:rsidR="003B6A8F" w:rsidRPr="00832FA1"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A sufficient range of appropriate sources has been consulted, or data has been gathered, and relevant material has been selected. </w:t>
            </w:r>
            <w:r w:rsidRPr="00832FA1">
              <w:rPr>
                <w:rFonts w:ascii="Times New Roman" w:eastAsia="Times New Roman" w:hAnsi="Times New Roman" w:cs="Times New Roman"/>
              </w:rPr>
              <w:t>The investigation has been satisfactorily planned.</w:t>
            </w:r>
          </w:p>
        </w:tc>
      </w:tr>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4</w:t>
            </w:r>
          </w:p>
        </w:tc>
        <w:tc>
          <w:tcPr>
            <w:tcW w:w="0" w:type="auto"/>
            <w:vAlign w:val="center"/>
            <w:hideMark/>
          </w:tcPr>
          <w:p w:rsidR="003B6A8F" w:rsidRPr="00832FA1"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An imaginative range of appropriate sources has been consulted, or data has been gathered, and relevant material has been carefully selected. </w:t>
            </w:r>
            <w:r w:rsidRPr="00832FA1">
              <w:rPr>
                <w:rFonts w:ascii="Times New Roman" w:eastAsia="Times New Roman" w:hAnsi="Times New Roman" w:cs="Times New Roman"/>
              </w:rPr>
              <w:t>The investigation has been well planned.</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961D3" w:rsidRDefault="003B6A8F" w:rsidP="00F00BBD">
      <w:pPr>
        <w:spacing w:after="0" w:line="240" w:lineRule="auto"/>
        <w:outlineLvl w:val="2"/>
        <w:rPr>
          <w:rFonts w:ascii="Times New Roman" w:eastAsia="Times New Roman" w:hAnsi="Times New Roman" w:cs="Times New Roman"/>
          <w:b/>
          <w:bCs/>
        </w:rPr>
      </w:pPr>
      <w:bookmarkStart w:id="58" w:name="_Toc356902797"/>
      <w:r w:rsidRPr="008961D3">
        <w:rPr>
          <w:rFonts w:ascii="Times New Roman" w:eastAsia="Times New Roman" w:hAnsi="Times New Roman" w:cs="Times New Roman"/>
          <w:b/>
          <w:bCs/>
        </w:rPr>
        <w:t>D: knowledge and understanding of the topic studied</w:t>
      </w:r>
      <w:bookmarkEnd w:id="58"/>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(Objectives 3 and 7)</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Where the research question does not lend itself to a systematic investigation in the subject in which the essay is registered, the maximum level that can be awarded for this criterion is 2. “Academic context”, as used in this guide, can be defined as the current state of the field of study under investigation. However, this is to be understood in relation to what can reasonably be expected of a pre-university student. For example, to obtain a level 4, it would be sufficient to relate the investigation to the principal lines of inquiry in the relevant field; detailed, comprehensive knowledge is not required. </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2"/>
        <w:gridCol w:w="8764"/>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demonstrates no real knowledge or understanding of the topic studied.</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demonstrates some knowledge but little understanding of the topic studied. The essay shows little awareness of an academic context for the investigation.</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demonstrates an adequate knowledge and some understanding of the topic studied. The essay shows some awareness of an academic context for the investigation.</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3</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demonstrates a good knowledge and understanding of the topic studied. Where appropriate, the essay successfully outlines an academic context for the investigation.</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4</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demonstrates a very good knowledge and understanding of the topic studied. Where appropriate, the essay clearly and precisely locates the investigation in an academic context.</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pPr>
        <w:rPr>
          <w:rFonts w:ascii="Times New Roman" w:eastAsia="Times New Roman" w:hAnsi="Times New Roman" w:cs="Times New Roman"/>
          <w:b/>
          <w:bCs/>
        </w:rPr>
      </w:pPr>
      <w:r w:rsidRPr="00832FA1">
        <w:rPr>
          <w:rFonts w:ascii="Times New Roman" w:eastAsia="Times New Roman" w:hAnsi="Times New Roman" w:cs="Times New Roman"/>
          <w:b/>
          <w:bCs/>
        </w:rPr>
        <w:br w:type="page"/>
      </w:r>
    </w:p>
    <w:p w:rsidR="003B6A8F" w:rsidRPr="00832FA1" w:rsidRDefault="003B6A8F" w:rsidP="00F00BBD">
      <w:pPr>
        <w:spacing w:after="0" w:line="240" w:lineRule="auto"/>
        <w:outlineLvl w:val="2"/>
        <w:rPr>
          <w:rFonts w:ascii="Times New Roman" w:eastAsia="Times New Roman" w:hAnsi="Times New Roman" w:cs="Times New Roman"/>
          <w:b/>
          <w:bCs/>
        </w:rPr>
      </w:pPr>
      <w:bookmarkStart w:id="59" w:name="_Toc356902798"/>
      <w:r w:rsidRPr="00832FA1">
        <w:rPr>
          <w:rFonts w:ascii="Times New Roman" w:eastAsia="Times New Roman" w:hAnsi="Times New Roman" w:cs="Times New Roman"/>
          <w:b/>
          <w:bCs/>
        </w:rPr>
        <w:lastRenderedPageBreak/>
        <w:t>E: reasoned argument</w:t>
      </w:r>
      <w:bookmarkEnd w:id="59"/>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(Objectives 1 and 4)</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This criterion assesses the extent to which the essay uses the material collected to present ideas in a logical and coherent manner, and develops a reasoned argument in relation to the research question. Where the research question does not lend itself to a systematic investigation in the subject in which the essay is registered, the maximum level that can be awarded for this criterion is 2.</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4"/>
        <w:gridCol w:w="8752"/>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There is no attempt to develop a reasoned argument in relation to the research question.</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There is a limited or superficial attempt to present ideas in a logical and coherent manner, and to develop a reasoned argument in relation to the research question.</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There is some attempt to present ideas in a logical and coherent manner, and to develop a reasoned argument in relation to the research question, but this is only partially successful.</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3</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Ideas are presented in a logical and coherent manner, and a reasoned argument is developed in relation to the research question, but with some weaknesses.</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4</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Ideas are presented clearly and in a logical and coherent manner. The essay succeeds in developing a reasoned and convincing argument in relation to the research question.</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961D3" w:rsidRDefault="003B6A8F" w:rsidP="00F00BBD">
      <w:pPr>
        <w:spacing w:after="0" w:line="240" w:lineRule="auto"/>
        <w:outlineLvl w:val="2"/>
        <w:rPr>
          <w:rFonts w:ascii="Times New Roman" w:eastAsia="Times New Roman" w:hAnsi="Times New Roman" w:cs="Times New Roman"/>
          <w:b/>
          <w:bCs/>
        </w:rPr>
      </w:pPr>
      <w:bookmarkStart w:id="60" w:name="_Toc356902799"/>
      <w:r w:rsidRPr="008961D3">
        <w:rPr>
          <w:rFonts w:ascii="Times New Roman" w:eastAsia="Times New Roman" w:hAnsi="Times New Roman" w:cs="Times New Roman"/>
          <w:b/>
          <w:bCs/>
        </w:rPr>
        <w:t>F: application of analytical and evaluative skills appropriate to the subject</w:t>
      </w:r>
      <w:bookmarkEnd w:id="60"/>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 7)</w:t>
      </w:r>
    </w:p>
    <w:p w:rsidR="003B6A8F" w:rsidRPr="00832FA1"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8620"/>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no application of appropriate analytical and evaluative skills.</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little application of appropriate analytical and evaluative skills.</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some application of appropriate analytical and evaluative skills, which may be only partially effective.</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3</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sound application of appropriate analytical and evaluative skills.</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4</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effective and sophisticated application of appropriate analytical and evaluative skills.</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Default="003B6A8F">
      <w:pPr>
        <w:rPr>
          <w:rFonts w:ascii="Times New Roman" w:eastAsia="Times New Roman" w:hAnsi="Times New Roman" w:cs="Times New Roman"/>
          <w:b/>
          <w:bCs/>
        </w:rPr>
      </w:pPr>
      <w:r>
        <w:rPr>
          <w:rFonts w:ascii="Times New Roman" w:eastAsia="Times New Roman" w:hAnsi="Times New Roman" w:cs="Times New Roman"/>
          <w:b/>
          <w:bCs/>
        </w:rPr>
        <w:br w:type="page"/>
      </w:r>
    </w:p>
    <w:p w:rsidR="003B6A8F" w:rsidRPr="008961D3" w:rsidRDefault="003B6A8F" w:rsidP="00F00BBD">
      <w:pPr>
        <w:spacing w:after="0" w:line="240" w:lineRule="auto"/>
        <w:outlineLvl w:val="2"/>
        <w:rPr>
          <w:rFonts w:ascii="Times New Roman" w:eastAsia="Times New Roman" w:hAnsi="Times New Roman" w:cs="Times New Roman"/>
          <w:b/>
          <w:bCs/>
        </w:rPr>
      </w:pPr>
      <w:bookmarkStart w:id="61" w:name="_Toc356902800"/>
      <w:r w:rsidRPr="008961D3">
        <w:rPr>
          <w:rFonts w:ascii="Times New Roman" w:eastAsia="Times New Roman" w:hAnsi="Times New Roman" w:cs="Times New Roman"/>
          <w:b/>
          <w:bCs/>
        </w:rPr>
        <w:lastRenderedPageBreak/>
        <w:t>G: use of language appropriate to the subject</w:t>
      </w:r>
      <w:bookmarkEnd w:id="61"/>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 6)</w:t>
      </w:r>
    </w:p>
    <w:p w:rsidR="003B6A8F" w:rsidRPr="00832FA1"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8"/>
        <w:gridCol w:w="8718"/>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language used is inaccurate and unclear. There is no effective use of terminology appropriate to the subject.</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language used sometimes communicates clearly but does not do so consistently. The use of terminology appropriate to the subject is only partly accurate.</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language used for the most part communicates clearly. The use of terminology appropriate to the subject is usually accurate.</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3</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language used communicates clearly. The use of terminology appropriate to the subject is accurate, although there may be occasional lapses.</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4</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language used communicates clearly and precisely. Terminology appropriate to the subject is used accurately, with skill and understanding.</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bookmarkStart w:id="62" w:name="_Toc356902801"/>
      <w:r w:rsidRPr="00832FA1">
        <w:rPr>
          <w:rFonts w:ascii="Times New Roman" w:eastAsia="Times New Roman" w:hAnsi="Times New Roman" w:cs="Times New Roman"/>
          <w:b/>
          <w:bCs/>
        </w:rPr>
        <w:t>H: conclusion</w:t>
      </w:r>
      <w:bookmarkEnd w:id="62"/>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(Objectives 1, 4 and 5)</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This criterion assesses the extent to which the essay incorporates a conclusion that is relevant to the research question and is consistent with the evidence presented in the essay.</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2"/>
        <w:gridCol w:w="8794"/>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Little or no attempt is made to provide a conclusion that is relevant to the research question. </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A conclusion is attempted that is relevant to the research question but may not be entirely consistent with the evidence presented in the essay.</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An effective conclusion is clearly stated; it is relevant to the research question and consistent with the evidence presented in the essay. It should include unresolved questions where appropriate to the subject concerned.</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Default="003B6A8F">
      <w:pPr>
        <w:rPr>
          <w:rFonts w:ascii="Times New Roman" w:eastAsia="Times New Roman" w:hAnsi="Times New Roman" w:cs="Times New Roman"/>
          <w:b/>
          <w:bCs/>
        </w:rPr>
      </w:pPr>
      <w:r>
        <w:rPr>
          <w:rFonts w:ascii="Times New Roman" w:eastAsia="Times New Roman" w:hAnsi="Times New Roman" w:cs="Times New Roman"/>
          <w:b/>
          <w:bCs/>
        </w:rPr>
        <w:br w:type="page"/>
      </w:r>
    </w:p>
    <w:p w:rsidR="003B6A8F" w:rsidRPr="00832FA1" w:rsidRDefault="003B6A8F" w:rsidP="00F00BBD">
      <w:pPr>
        <w:spacing w:after="0" w:line="240" w:lineRule="auto"/>
        <w:outlineLvl w:val="2"/>
        <w:rPr>
          <w:rFonts w:ascii="Times New Roman" w:eastAsia="Times New Roman" w:hAnsi="Times New Roman" w:cs="Times New Roman"/>
          <w:b/>
          <w:bCs/>
        </w:rPr>
      </w:pPr>
      <w:bookmarkStart w:id="63" w:name="_Toc356902802"/>
      <w:r w:rsidRPr="00832FA1">
        <w:rPr>
          <w:rFonts w:ascii="Times New Roman" w:eastAsia="Times New Roman" w:hAnsi="Times New Roman" w:cs="Times New Roman"/>
          <w:b/>
          <w:bCs/>
        </w:rPr>
        <w:lastRenderedPageBreak/>
        <w:t>I: formal presentation</w:t>
      </w:r>
      <w:bookmarkEnd w:id="63"/>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 5)</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This criterion assesses the extent to which the layout, organization, appearance and formal elements of the essay consistently follow a standard format. The formal elements are: title page, table of contents, page numbers, illustrative material, quotations, documentation (including references, citations and bibliography) and appendices (if used).</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0"/>
        <w:gridCol w:w="8461"/>
      </w:tblGrid>
      <w:tr w:rsidR="003B6A8F" w:rsidRPr="00832FA1"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8416" w:type="dxa"/>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formal presentation is unacceptable, or the essay exceeds 4,000 words.</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formal presentation is poor.</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formal presentation is satisfactory.</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3</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formal presentation is good.</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4</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formal presentation is excellent.</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8416" w:type="dxa"/>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bookmarkStart w:id="64" w:name="_Toc356902803"/>
      <w:r w:rsidRPr="00832FA1">
        <w:rPr>
          <w:rFonts w:ascii="Times New Roman" w:eastAsia="Times New Roman" w:hAnsi="Times New Roman" w:cs="Times New Roman"/>
          <w:b/>
          <w:bCs/>
        </w:rPr>
        <w:t>J: abstract</w:t>
      </w:r>
      <w:bookmarkEnd w:id="64"/>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 5)</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requirements for the abstract are for it to state clearly the research question that was investigated, how the investigation was undertaken and the conclusion(s) of the essay.</w:t>
      </w:r>
    </w:p>
    <w:p w:rsidR="003B6A8F" w:rsidRPr="008961D3" w:rsidRDefault="003B6A8F" w:rsidP="00F00BBD">
      <w:pPr>
        <w:spacing w:after="0" w:line="240" w:lineRule="auto"/>
        <w:rPr>
          <w:rFonts w:ascii="Times New Roman" w:eastAsia="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5"/>
        <w:gridCol w:w="8591"/>
      </w:tblGrid>
      <w:tr w:rsidR="003B6A8F" w:rsidRPr="00832FA1"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The abstract exceeds 300 words </w:t>
            </w:r>
            <w:r w:rsidRPr="008961D3">
              <w:rPr>
                <w:rFonts w:ascii="Times New Roman" w:eastAsia="Times New Roman" w:hAnsi="Times New Roman" w:cs="Times New Roman"/>
                <w:b/>
                <w:bCs/>
              </w:rPr>
              <w:t>or</w:t>
            </w:r>
            <w:r w:rsidRPr="008961D3">
              <w:rPr>
                <w:rFonts w:ascii="Times New Roman" w:eastAsia="Times New Roman" w:hAnsi="Times New Roman" w:cs="Times New Roman"/>
              </w:rPr>
              <w:t xml:space="preserve"> one or more of the required elements of an abstract (listed above) is missing.</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abstract contains the elements listed above but they are not all clearly stated.</w:t>
            </w:r>
          </w:p>
        </w:tc>
      </w:tr>
      <w:tr w:rsidR="003B6A8F" w:rsidRPr="008961D3" w:rsidTr="00F00BBD">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0" w:type="auto"/>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abstract clearly states all the elements listed above.</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3B6A8F" w:rsidRPr="00832FA1" w:rsidRDefault="003B6A8F">
      <w:pPr>
        <w:rPr>
          <w:rFonts w:ascii="Times New Roman" w:eastAsia="Times New Roman" w:hAnsi="Times New Roman" w:cs="Times New Roman"/>
          <w:b/>
          <w:bCs/>
        </w:rPr>
      </w:pPr>
    </w:p>
    <w:p w:rsidR="003B6A8F" w:rsidRPr="00832FA1" w:rsidRDefault="003B6A8F" w:rsidP="00F00BBD">
      <w:pPr>
        <w:spacing w:after="0" w:line="240" w:lineRule="auto"/>
        <w:outlineLvl w:val="2"/>
        <w:rPr>
          <w:rFonts w:ascii="Times New Roman" w:eastAsia="Times New Roman" w:hAnsi="Times New Roman" w:cs="Times New Roman"/>
          <w:b/>
          <w:bCs/>
        </w:rPr>
      </w:pPr>
      <w:bookmarkStart w:id="65" w:name="_Toc356902804"/>
      <w:r w:rsidRPr="00832FA1">
        <w:rPr>
          <w:rFonts w:ascii="Times New Roman" w:eastAsia="Times New Roman" w:hAnsi="Times New Roman" w:cs="Times New Roman"/>
          <w:b/>
          <w:bCs/>
        </w:rPr>
        <w:t>K: holistic judgment</w:t>
      </w:r>
      <w:bookmarkEnd w:id="65"/>
    </w:p>
    <w:p w:rsidR="003B6A8F" w:rsidRPr="00832FA1" w:rsidRDefault="003B6A8F" w:rsidP="00F00BBD">
      <w:pPr>
        <w:spacing w:after="0" w:line="240" w:lineRule="auto"/>
        <w:rPr>
          <w:rFonts w:ascii="Times New Roman" w:eastAsia="Times New Roman" w:hAnsi="Times New Roman" w:cs="Times New Roman"/>
        </w:rPr>
      </w:pPr>
      <w:r w:rsidRPr="00832FA1">
        <w:rPr>
          <w:rFonts w:ascii="Times New Roman" w:eastAsia="Times New Roman" w:hAnsi="Times New Roman" w:cs="Times New Roman"/>
        </w:rPr>
        <w:t>(Objective 1)</w:t>
      </w:r>
    </w:p>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purpose of this criterion is to assess the qualities that distinguish an essay from the average, such as intellectual initiative, depth of understanding and insight. While these qualities will be clearly present in the best work, less successful essays may also show some evidence of them and should be rewarded under this criterion.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0"/>
        <w:gridCol w:w="8461"/>
      </w:tblGrid>
      <w:tr w:rsidR="003B6A8F" w:rsidRPr="00832FA1"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Achievement level</w:t>
            </w:r>
          </w:p>
        </w:tc>
        <w:tc>
          <w:tcPr>
            <w:tcW w:w="8416" w:type="dxa"/>
            <w:vAlign w:val="center"/>
            <w:hideMark/>
          </w:tcPr>
          <w:p w:rsidR="003B6A8F" w:rsidRPr="00832FA1" w:rsidRDefault="003B6A8F" w:rsidP="00F00BBD">
            <w:pPr>
              <w:spacing w:after="0" w:line="240" w:lineRule="auto"/>
              <w:jc w:val="center"/>
              <w:rPr>
                <w:rFonts w:ascii="Times New Roman" w:eastAsia="Times New Roman" w:hAnsi="Times New Roman" w:cs="Times New Roman"/>
                <w:b/>
                <w:bCs/>
              </w:rPr>
            </w:pPr>
            <w:r w:rsidRPr="00832FA1">
              <w:rPr>
                <w:rFonts w:ascii="Times New Roman" w:eastAsia="Times New Roman" w:hAnsi="Times New Roman" w:cs="Times New Roman"/>
                <w:b/>
                <w:bCs/>
              </w:rPr>
              <w:t>Descriptor</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0</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no evidence of such qualities.</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1</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 xml:space="preserve">The essay shows little evidence of such qualities. </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2</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some evidence of such qualities.</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3</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clear evidence of such qualities.</w:t>
            </w:r>
          </w:p>
        </w:tc>
      </w:tr>
      <w:tr w:rsidR="003B6A8F" w:rsidRPr="008961D3" w:rsidTr="0040565B">
        <w:trPr>
          <w:tblCellSpacing w:w="15" w:type="dxa"/>
        </w:trPr>
        <w:tc>
          <w:tcPr>
            <w:tcW w:w="0" w:type="auto"/>
            <w:vAlign w:val="center"/>
            <w:hideMark/>
          </w:tcPr>
          <w:p w:rsidR="003B6A8F" w:rsidRPr="00832FA1" w:rsidRDefault="003B6A8F" w:rsidP="00F00BBD">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4</w:t>
            </w:r>
          </w:p>
        </w:tc>
        <w:tc>
          <w:tcPr>
            <w:tcW w:w="8416" w:type="dxa"/>
            <w:vAlign w:val="center"/>
            <w:hideMark/>
          </w:tcPr>
          <w:p w:rsidR="003B6A8F" w:rsidRPr="008961D3" w:rsidRDefault="003B6A8F" w:rsidP="00F00BBD">
            <w:pPr>
              <w:spacing w:after="0" w:line="240" w:lineRule="auto"/>
              <w:rPr>
                <w:rFonts w:ascii="Times New Roman" w:eastAsia="Times New Roman" w:hAnsi="Times New Roman" w:cs="Times New Roman"/>
              </w:rPr>
            </w:pPr>
            <w:r w:rsidRPr="008961D3">
              <w:rPr>
                <w:rFonts w:ascii="Times New Roman" w:eastAsia="Times New Roman" w:hAnsi="Times New Roman" w:cs="Times New Roman"/>
              </w:rPr>
              <w:t>The essay shows considerable evidence of such qualities.</w:t>
            </w:r>
          </w:p>
        </w:tc>
      </w:tr>
      <w:tr w:rsidR="003B6A8F" w:rsidRPr="00832FA1" w:rsidTr="00701BF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jc w:val="center"/>
              <w:rPr>
                <w:rFonts w:ascii="Times New Roman" w:eastAsia="Times New Roman" w:hAnsi="Times New Roman" w:cs="Times New Roman"/>
              </w:rPr>
            </w:pPr>
            <w:r w:rsidRPr="00832FA1">
              <w:rPr>
                <w:rFonts w:ascii="Times New Roman" w:eastAsia="Times New Roman" w:hAnsi="Times New Roman" w:cs="Times New Roman"/>
              </w:rPr>
              <w:t>Comments:</w:t>
            </w:r>
          </w:p>
        </w:tc>
        <w:tc>
          <w:tcPr>
            <w:tcW w:w="8416" w:type="dxa"/>
            <w:tcBorders>
              <w:top w:val="single" w:sz="4" w:space="0" w:color="auto"/>
              <w:left w:val="single" w:sz="4" w:space="0" w:color="auto"/>
              <w:bottom w:val="single" w:sz="4" w:space="0" w:color="auto"/>
              <w:right w:val="single" w:sz="4" w:space="0" w:color="auto"/>
            </w:tcBorders>
            <w:vAlign w:val="center"/>
            <w:hideMark/>
          </w:tcPr>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p w:rsidR="003B6A8F" w:rsidRPr="00832FA1" w:rsidRDefault="003B6A8F" w:rsidP="00832FA1">
            <w:pPr>
              <w:spacing w:after="0" w:line="240" w:lineRule="auto"/>
              <w:rPr>
                <w:rFonts w:ascii="Times New Roman" w:eastAsia="Times New Roman" w:hAnsi="Times New Roman" w:cs="Times New Roman"/>
              </w:rPr>
            </w:pPr>
          </w:p>
        </w:tc>
      </w:tr>
    </w:tbl>
    <w:p w:rsidR="007C6F01" w:rsidRPr="00832FA1" w:rsidRDefault="007C6F01" w:rsidP="00123CB8">
      <w:pPr>
        <w:spacing w:after="0" w:line="240" w:lineRule="auto"/>
        <w:rPr>
          <w:rFonts w:ascii="Times New Roman" w:hAnsi="Times New Roman" w:cs="Times New Roman"/>
        </w:rPr>
      </w:pPr>
    </w:p>
    <w:sectPr w:rsidR="007C6F01" w:rsidRPr="00832FA1" w:rsidSect="00123CB8">
      <w:footerReference w:type="default" r:id="rId9"/>
      <w:pgSz w:w="11907" w:h="16839" w:code="9"/>
      <w:pgMar w:top="993" w:right="850" w:bottom="851" w:left="851" w:header="709"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06" w:rsidRDefault="007C6C06" w:rsidP="00F00BBD">
      <w:pPr>
        <w:spacing w:after="0" w:line="240" w:lineRule="auto"/>
      </w:pPr>
      <w:r>
        <w:separator/>
      </w:r>
    </w:p>
  </w:endnote>
  <w:endnote w:type="continuationSeparator" w:id="0">
    <w:p w:rsidR="007C6C06" w:rsidRDefault="007C6C06" w:rsidP="00F0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2969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832FA1" w:rsidRPr="00F00BBD" w:rsidRDefault="00832FA1" w:rsidP="00F00BBD">
            <w:pPr>
              <w:pStyle w:val="Footer"/>
              <w:jc w:val="right"/>
              <w:rPr>
                <w:sz w:val="20"/>
                <w:szCs w:val="20"/>
              </w:rPr>
            </w:pPr>
            <w:r w:rsidRPr="00F00BBD">
              <w:rPr>
                <w:sz w:val="20"/>
                <w:szCs w:val="20"/>
              </w:rPr>
              <w:t xml:space="preserve">Page </w:t>
            </w:r>
            <w:r w:rsidR="0039506F" w:rsidRPr="00F00BBD">
              <w:rPr>
                <w:sz w:val="20"/>
                <w:szCs w:val="20"/>
              </w:rPr>
              <w:fldChar w:fldCharType="begin"/>
            </w:r>
            <w:r w:rsidRPr="00F00BBD">
              <w:rPr>
                <w:sz w:val="20"/>
                <w:szCs w:val="20"/>
              </w:rPr>
              <w:instrText xml:space="preserve"> PAGE </w:instrText>
            </w:r>
            <w:r w:rsidR="0039506F" w:rsidRPr="00F00BBD">
              <w:rPr>
                <w:sz w:val="20"/>
                <w:szCs w:val="20"/>
              </w:rPr>
              <w:fldChar w:fldCharType="separate"/>
            </w:r>
            <w:r w:rsidR="00D71789">
              <w:rPr>
                <w:noProof/>
                <w:sz w:val="20"/>
                <w:szCs w:val="20"/>
              </w:rPr>
              <w:t>1</w:t>
            </w:r>
            <w:r w:rsidR="0039506F" w:rsidRPr="00F00BBD">
              <w:rPr>
                <w:sz w:val="20"/>
                <w:szCs w:val="20"/>
              </w:rPr>
              <w:fldChar w:fldCharType="end"/>
            </w:r>
            <w:r w:rsidRPr="00F00BBD">
              <w:rPr>
                <w:sz w:val="20"/>
                <w:szCs w:val="20"/>
              </w:rPr>
              <w:t xml:space="preserve"> of </w:t>
            </w:r>
            <w:r w:rsidR="0039506F" w:rsidRPr="00F00BBD">
              <w:rPr>
                <w:sz w:val="20"/>
                <w:szCs w:val="20"/>
              </w:rPr>
              <w:fldChar w:fldCharType="begin"/>
            </w:r>
            <w:r w:rsidRPr="00F00BBD">
              <w:rPr>
                <w:sz w:val="20"/>
                <w:szCs w:val="20"/>
              </w:rPr>
              <w:instrText xml:space="preserve"> NUMPAGES  </w:instrText>
            </w:r>
            <w:r w:rsidR="0039506F" w:rsidRPr="00F00BBD">
              <w:rPr>
                <w:sz w:val="20"/>
                <w:szCs w:val="20"/>
              </w:rPr>
              <w:fldChar w:fldCharType="separate"/>
            </w:r>
            <w:r w:rsidR="00D71789">
              <w:rPr>
                <w:noProof/>
                <w:sz w:val="20"/>
                <w:szCs w:val="20"/>
              </w:rPr>
              <w:t>6</w:t>
            </w:r>
            <w:r w:rsidR="0039506F" w:rsidRPr="00F00BBD">
              <w:rPr>
                <w:sz w:val="20"/>
                <w:szCs w:val="20"/>
              </w:rPr>
              <w:fldChar w:fldCharType="end"/>
            </w:r>
          </w:p>
        </w:sdtContent>
      </w:sdt>
    </w:sdtContent>
  </w:sdt>
  <w:p w:rsidR="00832FA1" w:rsidRDefault="00832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06" w:rsidRDefault="007C6C06" w:rsidP="00F00BBD">
      <w:pPr>
        <w:spacing w:after="0" w:line="240" w:lineRule="auto"/>
      </w:pPr>
      <w:r>
        <w:separator/>
      </w:r>
    </w:p>
  </w:footnote>
  <w:footnote w:type="continuationSeparator" w:id="0">
    <w:p w:rsidR="007C6C06" w:rsidRDefault="007C6C06" w:rsidP="00F00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9B6"/>
    <w:multiLevelType w:val="multilevel"/>
    <w:tmpl w:val="D2E2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E7865"/>
    <w:multiLevelType w:val="hybridMultilevel"/>
    <w:tmpl w:val="21226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0BBD"/>
    <w:rsid w:val="000A1240"/>
    <w:rsid w:val="000D70DF"/>
    <w:rsid w:val="00107F2E"/>
    <w:rsid w:val="00116109"/>
    <w:rsid w:val="00123CB8"/>
    <w:rsid w:val="001654D3"/>
    <w:rsid w:val="00166847"/>
    <w:rsid w:val="001F09EF"/>
    <w:rsid w:val="002945C5"/>
    <w:rsid w:val="003068FD"/>
    <w:rsid w:val="0036767C"/>
    <w:rsid w:val="0039506F"/>
    <w:rsid w:val="003B6A8F"/>
    <w:rsid w:val="0040565B"/>
    <w:rsid w:val="004171E6"/>
    <w:rsid w:val="00455938"/>
    <w:rsid w:val="0052383C"/>
    <w:rsid w:val="00571F51"/>
    <w:rsid w:val="00572E00"/>
    <w:rsid w:val="0069728D"/>
    <w:rsid w:val="006E3A86"/>
    <w:rsid w:val="00701BFC"/>
    <w:rsid w:val="007C0282"/>
    <w:rsid w:val="007C6C06"/>
    <w:rsid w:val="007C6F01"/>
    <w:rsid w:val="007D129C"/>
    <w:rsid w:val="008217CC"/>
    <w:rsid w:val="00832FA1"/>
    <w:rsid w:val="00852FF2"/>
    <w:rsid w:val="009523A8"/>
    <w:rsid w:val="00A35353"/>
    <w:rsid w:val="00A67A92"/>
    <w:rsid w:val="00AC7853"/>
    <w:rsid w:val="00B4221D"/>
    <w:rsid w:val="00B72236"/>
    <w:rsid w:val="00BA18DC"/>
    <w:rsid w:val="00D207ED"/>
    <w:rsid w:val="00D24815"/>
    <w:rsid w:val="00D71789"/>
    <w:rsid w:val="00DB0E44"/>
    <w:rsid w:val="00DD47A9"/>
    <w:rsid w:val="00E557F0"/>
    <w:rsid w:val="00EF3D70"/>
    <w:rsid w:val="00F00BBD"/>
    <w:rsid w:val="00F27C81"/>
    <w:rsid w:val="00F76561"/>
    <w:rsid w:val="00FA08B3"/>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01"/>
  </w:style>
  <w:style w:type="paragraph" w:styleId="Heading3">
    <w:name w:val="heading 3"/>
    <w:basedOn w:val="Normal"/>
    <w:link w:val="Heading3Char"/>
    <w:uiPriority w:val="9"/>
    <w:qFormat/>
    <w:rsid w:val="00F00B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BBD"/>
    <w:rPr>
      <w:rFonts w:ascii="Times New Roman" w:eastAsia="Times New Roman" w:hAnsi="Times New Roman" w:cs="Times New Roman"/>
      <w:b/>
      <w:bCs/>
      <w:sz w:val="27"/>
      <w:szCs w:val="27"/>
    </w:rPr>
  </w:style>
  <w:style w:type="paragraph" w:customStyle="1" w:styleId="display">
    <w:name w:val="display"/>
    <w:basedOn w:val="Normal"/>
    <w:rsid w:val="00F00B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00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centred">
    <w:name w:val="tableheadercentred"/>
    <w:basedOn w:val="Normal"/>
    <w:rsid w:val="00F00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centred">
    <w:name w:val="tablebodycentred"/>
    <w:basedOn w:val="Normal"/>
    <w:rsid w:val="00F00B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achievementdescriptor">
    <w:name w:val="tableachievementdescriptor"/>
    <w:basedOn w:val="Normal"/>
    <w:rsid w:val="00F00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BBD"/>
    <w:rPr>
      <w:b/>
      <w:bCs/>
    </w:rPr>
  </w:style>
  <w:style w:type="paragraph" w:customStyle="1" w:styleId="tablegradedescriptor">
    <w:name w:val="tablegradedescriptor"/>
    <w:basedOn w:val="Normal"/>
    <w:rsid w:val="00F00B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00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BBD"/>
  </w:style>
  <w:style w:type="paragraph" w:styleId="Footer">
    <w:name w:val="footer"/>
    <w:basedOn w:val="Normal"/>
    <w:link w:val="FooterChar"/>
    <w:uiPriority w:val="99"/>
    <w:unhideWhenUsed/>
    <w:rsid w:val="00F0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BD"/>
  </w:style>
  <w:style w:type="table" w:styleId="TableGrid">
    <w:name w:val="Table Grid"/>
    <w:basedOn w:val="TableNormal"/>
    <w:uiPriority w:val="59"/>
    <w:rsid w:val="0052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38"/>
    <w:rPr>
      <w:rFonts w:ascii="Tahoma" w:hAnsi="Tahoma" w:cs="Tahoma"/>
      <w:sz w:val="16"/>
      <w:szCs w:val="16"/>
    </w:rPr>
  </w:style>
  <w:style w:type="paragraph" w:styleId="ListParagraph">
    <w:name w:val="List Paragraph"/>
    <w:basedOn w:val="Normal"/>
    <w:uiPriority w:val="34"/>
    <w:qFormat/>
    <w:rsid w:val="00952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699">
      <w:bodyDiv w:val="1"/>
      <w:marLeft w:val="0"/>
      <w:marRight w:val="0"/>
      <w:marTop w:val="0"/>
      <w:marBottom w:val="0"/>
      <w:divBdr>
        <w:top w:val="none" w:sz="0" w:space="0" w:color="auto"/>
        <w:left w:val="none" w:sz="0" w:space="0" w:color="auto"/>
        <w:bottom w:val="none" w:sz="0" w:space="0" w:color="auto"/>
        <w:right w:val="none" w:sz="0" w:space="0" w:color="auto"/>
      </w:divBdr>
    </w:div>
    <w:div w:id="1001391599">
      <w:bodyDiv w:val="1"/>
      <w:marLeft w:val="0"/>
      <w:marRight w:val="0"/>
      <w:marTop w:val="0"/>
      <w:marBottom w:val="0"/>
      <w:divBdr>
        <w:top w:val="none" w:sz="0" w:space="0" w:color="auto"/>
        <w:left w:val="none" w:sz="0" w:space="0" w:color="auto"/>
        <w:bottom w:val="none" w:sz="0" w:space="0" w:color="auto"/>
        <w:right w:val="none" w:sz="0" w:space="0" w:color="auto"/>
      </w:divBdr>
    </w:div>
    <w:div w:id="11237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Rosser Boiardi</dc:creator>
  <cp:lastModifiedBy>Elizabeth Rosser_Boiardi (Teacher Coordinator)</cp:lastModifiedBy>
  <cp:revision>21</cp:revision>
  <cp:lastPrinted>2014-09-30T15:50:00Z</cp:lastPrinted>
  <dcterms:created xsi:type="dcterms:W3CDTF">2013-03-04T20:40:00Z</dcterms:created>
  <dcterms:modified xsi:type="dcterms:W3CDTF">2014-09-30T15:50:00Z</dcterms:modified>
</cp:coreProperties>
</file>